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472F" w14:textId="77777777" w:rsidR="004526C5" w:rsidRPr="00944699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 xml:space="preserve">Утвержден </w:t>
      </w:r>
    </w:p>
    <w:p w14:paraId="65C5C7BD" w14:textId="50A375F4" w:rsidR="004526C5" w:rsidRPr="00944699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>Решением</w:t>
      </w:r>
      <w:r w:rsidR="005B3A18" w:rsidRPr="00944699">
        <w:rPr>
          <w:rFonts w:ascii="Arial Narrow" w:hAnsi="Arial Narrow"/>
        </w:rPr>
        <w:t xml:space="preserve"> </w:t>
      </w:r>
      <w:r w:rsidR="00944699" w:rsidRPr="00944699">
        <w:rPr>
          <w:rFonts w:ascii="Arial Narrow" w:hAnsi="Arial Narrow"/>
        </w:rPr>
        <w:t>Комитета</w:t>
      </w:r>
      <w:r w:rsidRPr="00944699">
        <w:rPr>
          <w:rFonts w:ascii="Arial Narrow" w:hAnsi="Arial Narrow"/>
        </w:rPr>
        <w:t xml:space="preserve"> по </w:t>
      </w:r>
      <w:r w:rsidR="001212FF">
        <w:rPr>
          <w:rFonts w:ascii="Arial Narrow" w:hAnsi="Arial Narrow"/>
        </w:rPr>
        <w:t>финансовым рынкам</w:t>
      </w:r>
    </w:p>
    <w:p w14:paraId="7DF8F6D4" w14:textId="623545EF" w:rsidR="004526C5" w:rsidRPr="00944699" w:rsidRDefault="004526C5" w:rsidP="00944699">
      <w:pPr>
        <w:ind w:left="7938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 xml:space="preserve">Протокол от </w:t>
      </w:r>
      <w:r w:rsidR="001212FF">
        <w:rPr>
          <w:rFonts w:ascii="Arial Narrow" w:hAnsi="Arial Narrow"/>
        </w:rPr>
        <w:t>16.12.21</w:t>
      </w:r>
      <w:r w:rsidR="00804D3B" w:rsidRPr="00944699">
        <w:rPr>
          <w:rFonts w:ascii="Arial Narrow" w:hAnsi="Arial Narrow"/>
        </w:rPr>
        <w:t xml:space="preserve"> г.</w:t>
      </w:r>
      <w:r w:rsidRPr="00944699">
        <w:rPr>
          <w:rFonts w:ascii="Arial Narrow" w:hAnsi="Arial Narrow"/>
        </w:rPr>
        <w:t xml:space="preserve"> №</w:t>
      </w:r>
      <w:r w:rsidR="005B3A18" w:rsidRPr="00944699">
        <w:rPr>
          <w:rFonts w:ascii="Arial Narrow" w:hAnsi="Arial Narrow"/>
        </w:rPr>
        <w:t xml:space="preserve"> </w:t>
      </w:r>
      <w:r w:rsidR="001212FF">
        <w:rPr>
          <w:rFonts w:ascii="Arial Narrow" w:hAnsi="Arial Narrow"/>
        </w:rPr>
        <w:t>6</w:t>
      </w:r>
    </w:p>
    <w:p w14:paraId="53221BB9" w14:textId="77777777" w:rsidR="004526C5" w:rsidRPr="00944699" w:rsidRDefault="004526C5" w:rsidP="004526C5">
      <w:pPr>
        <w:jc w:val="center"/>
        <w:rPr>
          <w:rFonts w:ascii="Arial Narrow" w:hAnsi="Arial Narrow"/>
        </w:rPr>
      </w:pPr>
    </w:p>
    <w:p w14:paraId="5E8E7A06" w14:textId="77777777" w:rsidR="004526C5" w:rsidRPr="00944699" w:rsidRDefault="004526C5" w:rsidP="004526C5">
      <w:pPr>
        <w:jc w:val="center"/>
        <w:rPr>
          <w:rFonts w:ascii="Arial Narrow" w:hAnsi="Arial Narrow"/>
        </w:rPr>
      </w:pPr>
    </w:p>
    <w:p w14:paraId="1AEC0EA6" w14:textId="450D8B92" w:rsidR="004526C5" w:rsidRPr="00944699" w:rsidRDefault="00944699" w:rsidP="004526C5">
      <w:pPr>
        <w:jc w:val="center"/>
        <w:rPr>
          <w:rFonts w:ascii="Arial Narrow" w:hAnsi="Arial Narrow"/>
          <w:b/>
          <w:sz w:val="28"/>
        </w:rPr>
      </w:pPr>
      <w:r w:rsidRPr="00944699">
        <w:rPr>
          <w:rFonts w:ascii="Arial Narrow" w:hAnsi="Arial Narrow"/>
          <w:b/>
          <w:sz w:val="28"/>
        </w:rPr>
        <w:t xml:space="preserve">ОТЧЕТ </w:t>
      </w:r>
      <w:r>
        <w:rPr>
          <w:rFonts w:ascii="Arial Narrow" w:hAnsi="Arial Narrow"/>
          <w:b/>
          <w:sz w:val="28"/>
        </w:rPr>
        <w:t xml:space="preserve">О </w:t>
      </w:r>
      <w:r w:rsidRPr="00944699">
        <w:rPr>
          <w:rFonts w:ascii="Arial Narrow" w:hAnsi="Arial Narrow"/>
          <w:b/>
          <w:sz w:val="28"/>
        </w:rPr>
        <w:t>ДЕЯТЕЛЬНОСТИ ЗА 2021</w:t>
      </w:r>
      <w:r w:rsidR="004526C5" w:rsidRPr="00944699">
        <w:rPr>
          <w:rFonts w:ascii="Arial Narrow" w:hAnsi="Arial Narrow"/>
          <w:b/>
          <w:sz w:val="28"/>
        </w:rPr>
        <w:t xml:space="preserve"> ГОД</w:t>
      </w:r>
    </w:p>
    <w:p w14:paraId="6CFAC14E" w14:textId="42B4846A" w:rsidR="00D53905" w:rsidRPr="00944699" w:rsidRDefault="00944699">
      <w:pPr>
        <w:rPr>
          <w:rFonts w:ascii="Arial Narrow" w:hAnsi="Arial Narrow"/>
        </w:rPr>
      </w:pPr>
      <w:r w:rsidRPr="00944699">
        <w:rPr>
          <w:rFonts w:ascii="Arial Narrow" w:hAnsi="Arial Narrow"/>
          <w:b/>
        </w:rPr>
        <w:t xml:space="preserve"> </w:t>
      </w:r>
    </w:p>
    <w:p w14:paraId="4C926493" w14:textId="77777777" w:rsidR="004526C5" w:rsidRPr="00944699" w:rsidRDefault="004526C5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5869"/>
        <w:gridCol w:w="8356"/>
      </w:tblGrid>
      <w:tr w:rsidR="00481385" w:rsidRPr="00481385" w14:paraId="354A1B96" w14:textId="77777777" w:rsidTr="00481385"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27292C40" w14:textId="224F8631" w:rsidR="00481385" w:rsidRPr="00481385" w:rsidRDefault="00481385" w:rsidP="00944699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481385">
              <w:rPr>
                <w:rFonts w:ascii="Arial Narrow" w:hAnsi="Arial Narrow"/>
                <w:b/>
                <w:szCs w:val="22"/>
              </w:rPr>
              <w:t>№</w:t>
            </w:r>
          </w:p>
          <w:p w14:paraId="71936CB6" w14:textId="77777777" w:rsidR="00481385" w:rsidRPr="00481385" w:rsidRDefault="00481385" w:rsidP="00944699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40" w:type="pct"/>
            <w:tcBorders>
              <w:bottom w:val="single" w:sz="4" w:space="0" w:color="auto"/>
            </w:tcBorders>
            <w:shd w:val="clear" w:color="auto" w:fill="auto"/>
          </w:tcPr>
          <w:p w14:paraId="3FBE7DAD" w14:textId="0FCD1EE3" w:rsidR="00481385" w:rsidRPr="00481385" w:rsidRDefault="00481385" w:rsidP="00944699">
            <w:pPr>
              <w:rPr>
                <w:rFonts w:ascii="Arial Narrow" w:hAnsi="Arial Narrow"/>
                <w:b/>
                <w:szCs w:val="22"/>
              </w:rPr>
            </w:pPr>
            <w:r w:rsidRPr="00481385">
              <w:rPr>
                <w:rFonts w:ascii="Arial Narrow" w:hAnsi="Arial Narrow"/>
                <w:b/>
                <w:szCs w:val="22"/>
              </w:rPr>
              <w:t xml:space="preserve">Перечень рассмотренных вопросов  </w:t>
            </w:r>
          </w:p>
        </w:tc>
        <w:tc>
          <w:tcPr>
            <w:tcW w:w="2762" w:type="pct"/>
            <w:tcBorders>
              <w:bottom w:val="single" w:sz="4" w:space="0" w:color="auto"/>
            </w:tcBorders>
            <w:shd w:val="clear" w:color="auto" w:fill="auto"/>
          </w:tcPr>
          <w:p w14:paraId="09E81D8F" w14:textId="77777777" w:rsidR="00481385" w:rsidRPr="00481385" w:rsidRDefault="00481385" w:rsidP="009E7270">
            <w:pPr>
              <w:rPr>
                <w:rFonts w:ascii="Arial Narrow" w:hAnsi="Arial Narrow"/>
                <w:b/>
                <w:szCs w:val="22"/>
              </w:rPr>
            </w:pPr>
            <w:r w:rsidRPr="00481385">
              <w:rPr>
                <w:rFonts w:ascii="Arial Narrow" w:hAnsi="Arial Narrow"/>
                <w:b/>
                <w:szCs w:val="22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14:paraId="28C2A3E8" w14:textId="77777777" w:rsidR="00481385" w:rsidRPr="00481385" w:rsidRDefault="00481385" w:rsidP="009E7270">
            <w:pPr>
              <w:rPr>
                <w:rFonts w:ascii="Arial Narrow" w:hAnsi="Arial Narrow"/>
                <w:b/>
                <w:szCs w:val="22"/>
              </w:rPr>
            </w:pPr>
            <w:r w:rsidRPr="00481385">
              <w:rPr>
                <w:rFonts w:ascii="Arial Narrow" w:hAnsi="Arial Narrow"/>
                <w:b/>
                <w:szCs w:val="22"/>
              </w:rPr>
              <w:t>реакция органа власти (при наличии)</w:t>
            </w:r>
          </w:p>
        </w:tc>
      </w:tr>
      <w:tr w:rsidR="00481385" w:rsidRPr="00944699" w14:paraId="47A668AF" w14:textId="77777777" w:rsidTr="00481385">
        <w:trPr>
          <w:trHeight w:val="383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27D5AA6A" w14:textId="77777777" w:rsidR="00481385" w:rsidRPr="00944699" w:rsidRDefault="00481385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pct"/>
            <w:tcBorders>
              <w:bottom w:val="single" w:sz="4" w:space="0" w:color="auto"/>
            </w:tcBorders>
            <w:shd w:val="clear" w:color="auto" w:fill="auto"/>
          </w:tcPr>
          <w:p w14:paraId="4AF77774" w14:textId="1949C66D" w:rsidR="00481385" w:rsidRPr="005757F4" w:rsidRDefault="00481385" w:rsidP="005757F4">
            <w:pPr>
              <w:jc w:val="both"/>
              <w:rPr>
                <w:rFonts w:ascii="Arial Narrow" w:hAnsi="Arial Narrow"/>
              </w:rPr>
            </w:pPr>
            <w:r w:rsidRPr="005757F4">
              <w:rPr>
                <w:rFonts w:ascii="Arial Narrow" w:hAnsi="Arial Narrow"/>
              </w:rPr>
              <w:t>Регулирование лизингового рынка: создание законодательного механизма для участников лизинговой сделки</w:t>
            </w:r>
          </w:p>
        </w:tc>
        <w:tc>
          <w:tcPr>
            <w:tcW w:w="2762" w:type="pct"/>
            <w:tcBorders>
              <w:bottom w:val="single" w:sz="4" w:space="0" w:color="auto"/>
            </w:tcBorders>
            <w:shd w:val="clear" w:color="auto" w:fill="auto"/>
          </w:tcPr>
          <w:p w14:paraId="12AE79E8" w14:textId="52D55930" w:rsidR="00481385" w:rsidRPr="005757F4" w:rsidRDefault="00481385" w:rsidP="005757F4">
            <w:pPr>
              <w:jc w:val="both"/>
              <w:rPr>
                <w:rFonts w:ascii="Arial Narrow" w:hAnsi="Arial Narrow"/>
              </w:rPr>
            </w:pPr>
            <w:r w:rsidRPr="001212FF">
              <w:rPr>
                <w:rFonts w:ascii="Arial Narrow" w:hAnsi="Arial Narrow"/>
              </w:rPr>
              <w:t xml:space="preserve">Обсужден </w:t>
            </w:r>
            <w:r>
              <w:rPr>
                <w:rFonts w:ascii="Arial Narrow" w:hAnsi="Arial Narrow"/>
              </w:rPr>
              <w:t xml:space="preserve">совместно с ОЛА и членами Комитета законопроект о внесении изменений в </w:t>
            </w:r>
            <w:r w:rsidRPr="001212FF">
              <w:rPr>
                <w:rFonts w:ascii="Arial Narrow" w:hAnsi="Arial Narrow"/>
              </w:rPr>
              <w:t>№ 164-ФЗ «О финансовой аренде (лизинге)»</w:t>
            </w:r>
            <w:r>
              <w:rPr>
                <w:rFonts w:ascii="Arial Narrow" w:hAnsi="Arial Narrow"/>
              </w:rPr>
              <w:t xml:space="preserve">. Направлен </w:t>
            </w:r>
            <w:proofErr w:type="spellStart"/>
            <w:r>
              <w:rPr>
                <w:rFonts w:ascii="Arial Narrow" w:hAnsi="Arial Narrow"/>
              </w:rPr>
              <w:t>Фасаховой</w:t>
            </w:r>
            <w:proofErr w:type="spellEnd"/>
            <w:r>
              <w:rPr>
                <w:rFonts w:ascii="Arial Narrow" w:hAnsi="Arial Narrow"/>
              </w:rPr>
              <w:t xml:space="preserve"> Еленой в ГД от лица депутата Костенко </w:t>
            </w:r>
            <w:proofErr w:type="gramStart"/>
            <w:r>
              <w:rPr>
                <w:rFonts w:ascii="Arial Narrow" w:hAnsi="Arial Narrow"/>
              </w:rPr>
              <w:t>Н.В.</w:t>
            </w:r>
            <w:proofErr w:type="gramEnd"/>
          </w:p>
        </w:tc>
      </w:tr>
      <w:tr w:rsidR="00481385" w:rsidRPr="00944699" w14:paraId="58DD9CDE" w14:textId="77777777" w:rsidTr="00481385">
        <w:trPr>
          <w:trHeight w:val="383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560ADE69" w14:textId="77777777" w:rsidR="00481385" w:rsidRPr="00944699" w:rsidRDefault="00481385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pct"/>
            <w:tcBorders>
              <w:bottom w:val="single" w:sz="4" w:space="0" w:color="auto"/>
            </w:tcBorders>
            <w:shd w:val="clear" w:color="auto" w:fill="auto"/>
          </w:tcPr>
          <w:p w14:paraId="7870DEA7" w14:textId="77777777" w:rsidR="00481385" w:rsidRPr="005757F4" w:rsidRDefault="00481385" w:rsidP="005757F4">
            <w:pPr>
              <w:jc w:val="both"/>
              <w:rPr>
                <w:rFonts w:ascii="Arial Narrow" w:hAnsi="Arial Narrow"/>
              </w:rPr>
            </w:pPr>
            <w:r w:rsidRPr="005757F4">
              <w:rPr>
                <w:rFonts w:ascii="Arial Narrow" w:hAnsi="Arial Narrow"/>
              </w:rPr>
              <w:t>Программы поддержки Институтов развития: критерии отбора банков партнеров и других финансовых структур, работа с отраслями МСП, изменения и реформа</w:t>
            </w:r>
          </w:p>
          <w:p w14:paraId="7A033E01" w14:textId="77777777" w:rsidR="00481385" w:rsidRPr="005757F4" w:rsidRDefault="00481385" w:rsidP="005757F4">
            <w:pPr>
              <w:pStyle w:val="a6"/>
              <w:ind w:left="0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762" w:type="pct"/>
            <w:tcBorders>
              <w:bottom w:val="single" w:sz="4" w:space="0" w:color="auto"/>
            </w:tcBorders>
            <w:shd w:val="clear" w:color="auto" w:fill="auto"/>
          </w:tcPr>
          <w:p w14:paraId="696EA0BA" w14:textId="0A4A0F8E" w:rsidR="00481385" w:rsidRPr="005757F4" w:rsidRDefault="00481385" w:rsidP="005757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Сигал П.А. доносил решение Комитета на профильных заседаниях: </w:t>
            </w:r>
            <w:r w:rsidRPr="001212FF">
              <w:rPr>
                <w:rFonts w:ascii="Arial Narrow" w:hAnsi="Arial Narrow"/>
              </w:rPr>
              <w:t xml:space="preserve"> выплаты банкам по госпрограмме льготного кредитования (1764) должны быть осуществлены банкам в полной мере по крайней мере по уже вы данным кредитам, без начисления резервов до получения сумм. ОПОРА РОССИИ настойчиво рекомендует утвердить программу, и только потом просит вносить в нее правки, поскольку участники рынка не могу больше находиться в режиме неопределенности. </w:t>
            </w:r>
          </w:p>
        </w:tc>
      </w:tr>
      <w:tr w:rsidR="00481385" w:rsidRPr="00944699" w14:paraId="502D1A9B" w14:textId="77777777" w:rsidTr="00481385">
        <w:trPr>
          <w:trHeight w:val="383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48D7CC49" w14:textId="77777777" w:rsidR="00481385" w:rsidRPr="00944699" w:rsidRDefault="00481385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pct"/>
            <w:tcBorders>
              <w:bottom w:val="single" w:sz="4" w:space="0" w:color="auto"/>
            </w:tcBorders>
            <w:shd w:val="clear" w:color="auto" w:fill="auto"/>
          </w:tcPr>
          <w:p w14:paraId="49161134" w14:textId="77777777" w:rsidR="00481385" w:rsidRPr="005757F4" w:rsidRDefault="00481385" w:rsidP="005757F4">
            <w:pPr>
              <w:jc w:val="both"/>
              <w:rPr>
                <w:rFonts w:ascii="Arial Narrow" w:hAnsi="Arial Narrow"/>
              </w:rPr>
            </w:pPr>
            <w:r w:rsidRPr="005757F4">
              <w:rPr>
                <w:rFonts w:ascii="Arial Narrow" w:hAnsi="Arial Narrow"/>
              </w:rPr>
              <w:t>Списание долгов предпринимателей, накопленных во время пандемии</w:t>
            </w:r>
          </w:p>
          <w:p w14:paraId="19C4EBFB" w14:textId="77777777" w:rsidR="00481385" w:rsidRPr="005757F4" w:rsidRDefault="00481385" w:rsidP="005757F4">
            <w:pPr>
              <w:pStyle w:val="a6"/>
              <w:ind w:left="0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762" w:type="pct"/>
            <w:tcBorders>
              <w:bottom w:val="single" w:sz="4" w:space="0" w:color="auto"/>
            </w:tcBorders>
            <w:shd w:val="clear" w:color="auto" w:fill="auto"/>
          </w:tcPr>
          <w:p w14:paraId="329DBF65" w14:textId="672BCA3C" w:rsidR="00481385" w:rsidRPr="005757F4" w:rsidRDefault="00481385" w:rsidP="005757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Предложен механизм списания долгов для предпринимателей</w:t>
            </w:r>
            <w:r w:rsidR="00EA13D4">
              <w:rPr>
                <w:rFonts w:ascii="Arial Narrow" w:hAnsi="Arial Narrow"/>
              </w:rPr>
              <w:t>.</w:t>
            </w:r>
          </w:p>
        </w:tc>
      </w:tr>
      <w:tr w:rsidR="00481385" w:rsidRPr="00944699" w14:paraId="10B9E0E3" w14:textId="77777777" w:rsidTr="00481385">
        <w:trPr>
          <w:trHeight w:val="383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6D627C7B" w14:textId="77777777" w:rsidR="00481385" w:rsidRPr="00944699" w:rsidRDefault="00481385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pct"/>
            <w:tcBorders>
              <w:bottom w:val="single" w:sz="4" w:space="0" w:color="auto"/>
            </w:tcBorders>
            <w:shd w:val="clear" w:color="auto" w:fill="auto"/>
          </w:tcPr>
          <w:p w14:paraId="764E6228" w14:textId="6B4B2982" w:rsidR="00481385" w:rsidRPr="005757F4" w:rsidRDefault="00481385" w:rsidP="005757F4">
            <w:pPr>
              <w:jc w:val="both"/>
              <w:rPr>
                <w:rFonts w:ascii="Arial Narrow" w:hAnsi="Arial Narrow"/>
              </w:rPr>
            </w:pPr>
            <w:r w:rsidRPr="005757F4">
              <w:rPr>
                <w:rFonts w:ascii="Arial Narrow" w:hAnsi="Arial Narrow"/>
              </w:rPr>
              <w:t>Рассмотрение инициативы по изменению Постановления 1764 в части субсидирования факторингового финансирования</w:t>
            </w:r>
          </w:p>
        </w:tc>
        <w:tc>
          <w:tcPr>
            <w:tcW w:w="2762" w:type="pct"/>
            <w:tcBorders>
              <w:bottom w:val="single" w:sz="4" w:space="0" w:color="auto"/>
            </w:tcBorders>
            <w:shd w:val="clear" w:color="auto" w:fill="auto"/>
          </w:tcPr>
          <w:p w14:paraId="381892E4" w14:textId="04B20DCE" w:rsidR="00481385" w:rsidRPr="005757F4" w:rsidRDefault="00EA13D4" w:rsidP="005757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Комитет поддержал инициативу.</w:t>
            </w:r>
            <w:r w:rsidR="00481385" w:rsidRPr="005757F4">
              <w:rPr>
                <w:rFonts w:ascii="Arial Narrow" w:hAnsi="Arial Narrow"/>
              </w:rPr>
              <w:t xml:space="preserve"> В качестве ключевого тезиса </w:t>
            </w:r>
            <w:proofErr w:type="spellStart"/>
            <w:r>
              <w:rPr>
                <w:rFonts w:ascii="Arial Narrow" w:hAnsi="Arial Narrow"/>
              </w:rPr>
              <w:t>вынеседно</w:t>
            </w:r>
            <w:proofErr w:type="spellEnd"/>
            <w:r w:rsidR="00481385" w:rsidRPr="005757F4">
              <w:rPr>
                <w:rFonts w:ascii="Arial Narrow" w:hAnsi="Arial Narrow"/>
              </w:rPr>
              <w:t xml:space="preserve"> предложение по расширению лимита на субсидии еще на 20 млрд рублей. В рамках этого лимита расширить действие субсидий и на механизм факторинга.</w:t>
            </w:r>
          </w:p>
        </w:tc>
      </w:tr>
      <w:tr w:rsidR="00481385" w:rsidRPr="00944699" w14:paraId="2164C8FB" w14:textId="77777777" w:rsidTr="00481385">
        <w:trPr>
          <w:trHeight w:val="383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45F51159" w14:textId="77777777" w:rsidR="00481385" w:rsidRPr="00944699" w:rsidRDefault="00481385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pct"/>
            <w:tcBorders>
              <w:bottom w:val="single" w:sz="4" w:space="0" w:color="auto"/>
            </w:tcBorders>
            <w:shd w:val="clear" w:color="auto" w:fill="auto"/>
          </w:tcPr>
          <w:p w14:paraId="65A7559A" w14:textId="2D528554" w:rsidR="00481385" w:rsidRPr="005757F4" w:rsidRDefault="00481385" w:rsidP="005757F4">
            <w:pPr>
              <w:jc w:val="both"/>
              <w:rPr>
                <w:rFonts w:ascii="Arial Narrow" w:hAnsi="Arial Narrow"/>
              </w:rPr>
            </w:pPr>
            <w:r w:rsidRPr="005757F4">
              <w:rPr>
                <w:rFonts w:ascii="Arial Narrow" w:hAnsi="Arial Narrow"/>
              </w:rPr>
              <w:t>Обсуждение подхода работы с Корпорацией МСП</w:t>
            </w:r>
          </w:p>
        </w:tc>
        <w:tc>
          <w:tcPr>
            <w:tcW w:w="2762" w:type="pct"/>
            <w:tcBorders>
              <w:bottom w:val="single" w:sz="4" w:space="0" w:color="auto"/>
            </w:tcBorders>
            <w:shd w:val="clear" w:color="auto" w:fill="auto"/>
          </w:tcPr>
          <w:p w14:paraId="5A771554" w14:textId="5EB63679" w:rsidR="00481385" w:rsidRPr="005757F4" w:rsidRDefault="00481385" w:rsidP="005757F4">
            <w:pPr>
              <w:shd w:val="clear" w:color="auto" w:fill="FFFFFF"/>
              <w:spacing w:before="120" w:after="120"/>
              <w:jc w:val="both"/>
              <w:rPr>
                <w:rFonts w:ascii="Arial Narrow" w:hAnsi="Arial Narrow"/>
              </w:rPr>
            </w:pPr>
            <w:r w:rsidRPr="005757F4">
              <w:rPr>
                <w:rFonts w:ascii="Arial Narrow" w:hAnsi="Arial Narrow"/>
              </w:rPr>
              <w:t>Комите</w:t>
            </w:r>
            <w:r w:rsidR="00EA13D4">
              <w:rPr>
                <w:rFonts w:ascii="Arial Narrow" w:hAnsi="Arial Narrow"/>
              </w:rPr>
              <w:t xml:space="preserve">т обсуждал с представителями Корпорации МСП </w:t>
            </w:r>
            <w:r w:rsidRPr="005757F4">
              <w:rPr>
                <w:rFonts w:ascii="Arial Narrow" w:hAnsi="Arial Narrow"/>
              </w:rPr>
              <w:t>установочной встречи руководства ОПОРЫ РОССИИ и руководства Корпорации МСП для обсуждения глобальных вопросов, а также в постоянном режиме проведение встреч со специалистами и руководителями подразделений по вопросам, которые были перечислены в официальном письме (исх. 706). Комитет считает необходимым организовать встречу руководителей не позднее, чем до конца третьего квартала, а также в этот период провести в рабочем режиме встречу на уровне руководителей подразделений.</w:t>
            </w:r>
          </w:p>
          <w:p w14:paraId="5F8BDFB7" w14:textId="77777777" w:rsidR="00481385" w:rsidRPr="005757F4" w:rsidRDefault="00481385" w:rsidP="005757F4">
            <w:pPr>
              <w:jc w:val="both"/>
              <w:rPr>
                <w:rFonts w:ascii="Arial Narrow" w:hAnsi="Arial Narrow"/>
              </w:rPr>
            </w:pPr>
          </w:p>
        </w:tc>
      </w:tr>
      <w:tr w:rsidR="00481385" w:rsidRPr="00944699" w14:paraId="2E8ED397" w14:textId="77777777" w:rsidTr="00481385">
        <w:trPr>
          <w:trHeight w:val="383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327F1B5A" w14:textId="77777777" w:rsidR="00481385" w:rsidRPr="00944699" w:rsidRDefault="00481385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pct"/>
            <w:tcBorders>
              <w:bottom w:val="single" w:sz="4" w:space="0" w:color="auto"/>
            </w:tcBorders>
            <w:shd w:val="clear" w:color="auto" w:fill="auto"/>
          </w:tcPr>
          <w:p w14:paraId="6C706EB5" w14:textId="77777777" w:rsidR="00481385" w:rsidRPr="005757F4" w:rsidRDefault="00481385" w:rsidP="005757F4">
            <w:pPr>
              <w:jc w:val="both"/>
              <w:rPr>
                <w:rFonts w:ascii="Arial Narrow" w:hAnsi="Arial Narrow"/>
              </w:rPr>
            </w:pPr>
            <w:r w:rsidRPr="005757F4">
              <w:rPr>
                <w:rFonts w:ascii="Arial Narrow" w:hAnsi="Arial Narrow"/>
              </w:rPr>
              <w:t>Текущие требования для эмитентов по выходу на биржу и субсидирование расходов</w:t>
            </w:r>
          </w:p>
          <w:p w14:paraId="51492130" w14:textId="77777777" w:rsidR="00481385" w:rsidRPr="005757F4" w:rsidRDefault="00481385" w:rsidP="005757F4">
            <w:pPr>
              <w:pStyle w:val="a6"/>
              <w:ind w:left="0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762" w:type="pct"/>
            <w:tcBorders>
              <w:bottom w:val="single" w:sz="4" w:space="0" w:color="auto"/>
            </w:tcBorders>
            <w:shd w:val="clear" w:color="auto" w:fill="auto"/>
          </w:tcPr>
          <w:p w14:paraId="7D8B11F0" w14:textId="4E4015DA" w:rsidR="00481385" w:rsidRPr="005757F4" w:rsidRDefault="00481385" w:rsidP="005757F4">
            <w:pPr>
              <w:jc w:val="both"/>
              <w:rPr>
                <w:rFonts w:ascii="Arial Narrow" w:hAnsi="Arial Narrow"/>
              </w:rPr>
            </w:pPr>
            <w:r w:rsidRPr="005757F4">
              <w:rPr>
                <w:rFonts w:ascii="Arial Narrow" w:hAnsi="Arial Narrow"/>
              </w:rPr>
              <w:lastRenderedPageBreak/>
              <w:t xml:space="preserve">Дождаться особых указаний от Министерства экономического развития относительно критерия наличия рейтинга для получения субсидий на выпуск для компаний, </w:t>
            </w:r>
            <w:r w:rsidRPr="005757F4">
              <w:rPr>
                <w:rFonts w:ascii="Arial Narrow" w:hAnsi="Arial Narrow"/>
              </w:rPr>
              <w:lastRenderedPageBreak/>
              <w:t>вышедших на биржу в 2020 году. Если указания не будут выпущены – обратиться с официальным письмом.</w:t>
            </w:r>
          </w:p>
        </w:tc>
      </w:tr>
      <w:tr w:rsidR="00481385" w:rsidRPr="00944699" w14:paraId="2BB22A38" w14:textId="77777777" w:rsidTr="00481385">
        <w:trPr>
          <w:trHeight w:val="383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38582704" w14:textId="77777777" w:rsidR="00481385" w:rsidRPr="00944699" w:rsidRDefault="00481385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pct"/>
            <w:tcBorders>
              <w:bottom w:val="single" w:sz="4" w:space="0" w:color="auto"/>
            </w:tcBorders>
            <w:shd w:val="clear" w:color="auto" w:fill="auto"/>
          </w:tcPr>
          <w:p w14:paraId="53718563" w14:textId="77777777" w:rsidR="00481385" w:rsidRPr="005757F4" w:rsidRDefault="00481385" w:rsidP="005757F4">
            <w:pPr>
              <w:jc w:val="both"/>
              <w:rPr>
                <w:rFonts w:ascii="Arial Narrow" w:hAnsi="Arial Narrow"/>
              </w:rPr>
            </w:pPr>
            <w:r w:rsidRPr="005757F4">
              <w:rPr>
                <w:rFonts w:ascii="Arial Narrow" w:hAnsi="Arial Narrow"/>
              </w:rPr>
              <w:t>Кредитования МСП и торможение поддержки</w:t>
            </w:r>
          </w:p>
          <w:p w14:paraId="28DD9228" w14:textId="77777777" w:rsidR="00481385" w:rsidRPr="005757F4" w:rsidRDefault="00481385" w:rsidP="005757F4">
            <w:pPr>
              <w:pStyle w:val="a6"/>
              <w:ind w:left="0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762" w:type="pct"/>
            <w:tcBorders>
              <w:bottom w:val="single" w:sz="4" w:space="0" w:color="auto"/>
            </w:tcBorders>
            <w:shd w:val="clear" w:color="auto" w:fill="auto"/>
          </w:tcPr>
          <w:p w14:paraId="573CC9DE" w14:textId="77777777" w:rsidR="00481385" w:rsidRPr="005757F4" w:rsidRDefault="00481385" w:rsidP="005757F4">
            <w:pPr>
              <w:jc w:val="both"/>
              <w:rPr>
                <w:rFonts w:ascii="Arial Narrow" w:hAnsi="Arial Narrow"/>
              </w:rPr>
            </w:pPr>
          </w:p>
        </w:tc>
      </w:tr>
      <w:tr w:rsidR="00481385" w:rsidRPr="00944699" w14:paraId="51442E58" w14:textId="77777777" w:rsidTr="00481385">
        <w:trPr>
          <w:trHeight w:val="383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14:paraId="6D0A6D26" w14:textId="77777777" w:rsidR="00481385" w:rsidRPr="00944699" w:rsidRDefault="00481385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pct"/>
            <w:tcBorders>
              <w:bottom w:val="single" w:sz="4" w:space="0" w:color="auto"/>
            </w:tcBorders>
            <w:shd w:val="clear" w:color="auto" w:fill="auto"/>
          </w:tcPr>
          <w:p w14:paraId="5076419D" w14:textId="77777777" w:rsidR="00481385" w:rsidRPr="005757F4" w:rsidRDefault="00481385" w:rsidP="005757F4">
            <w:pPr>
              <w:jc w:val="both"/>
              <w:rPr>
                <w:rFonts w:ascii="Arial Narrow" w:hAnsi="Arial Narrow"/>
              </w:rPr>
            </w:pPr>
            <w:r w:rsidRPr="005757F4">
              <w:rPr>
                <w:rFonts w:ascii="Arial Narrow" w:hAnsi="Arial Narrow"/>
              </w:rPr>
              <w:t>Вопросы и предложения по реализации закона 259-ФЗ о ЦФА для субъектов МСП</w:t>
            </w:r>
          </w:p>
          <w:p w14:paraId="440A3D98" w14:textId="77777777" w:rsidR="00481385" w:rsidRPr="005757F4" w:rsidRDefault="00481385" w:rsidP="005757F4">
            <w:pPr>
              <w:pStyle w:val="a6"/>
              <w:ind w:left="0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762" w:type="pct"/>
            <w:tcBorders>
              <w:bottom w:val="single" w:sz="4" w:space="0" w:color="auto"/>
            </w:tcBorders>
            <w:shd w:val="clear" w:color="auto" w:fill="auto"/>
          </w:tcPr>
          <w:p w14:paraId="57E9D48C" w14:textId="0BA61F74" w:rsidR="00481385" w:rsidRPr="005757F4" w:rsidRDefault="00481385" w:rsidP="005757F4">
            <w:pPr>
              <w:jc w:val="both"/>
              <w:rPr>
                <w:rFonts w:ascii="Arial Narrow" w:hAnsi="Arial Narrow"/>
              </w:rPr>
            </w:pPr>
            <w:r w:rsidRPr="005757F4">
              <w:rPr>
                <w:rFonts w:ascii="Arial Narrow" w:hAnsi="Arial Narrow"/>
              </w:rPr>
              <w:t xml:space="preserve">Поддержана инициатива Николаевой </w:t>
            </w:r>
            <w:proofErr w:type="gramStart"/>
            <w:r w:rsidRPr="005757F4">
              <w:rPr>
                <w:rFonts w:ascii="Arial Narrow" w:hAnsi="Arial Narrow"/>
              </w:rPr>
              <w:t>Ю.Б.</w:t>
            </w:r>
            <w:proofErr w:type="gramEnd"/>
            <w:r w:rsidRPr="005757F4">
              <w:rPr>
                <w:rFonts w:ascii="Arial Narrow" w:hAnsi="Arial Narrow"/>
              </w:rPr>
              <w:t xml:space="preserve"> </w:t>
            </w:r>
          </w:p>
        </w:tc>
      </w:tr>
    </w:tbl>
    <w:p w14:paraId="3AA93E3E" w14:textId="7F115FBB" w:rsidR="009C5953" w:rsidRDefault="009C5953" w:rsidP="006E242E">
      <w:pPr>
        <w:rPr>
          <w:rFonts w:ascii="Arial Narrow" w:hAnsi="Arial Narrow"/>
        </w:rPr>
      </w:pPr>
    </w:p>
    <w:p w14:paraId="7611AACA" w14:textId="41408F4E" w:rsidR="005757F4" w:rsidRPr="005757F4" w:rsidRDefault="005757F4" w:rsidP="005757F4">
      <w:pPr>
        <w:rPr>
          <w:rFonts w:ascii="Arial Narrow" w:hAnsi="Arial Narrow"/>
        </w:rPr>
      </w:pPr>
      <w:r w:rsidRPr="005757F4">
        <w:rPr>
          <w:rFonts w:ascii="Arial Narrow" w:hAnsi="Arial Narrow"/>
        </w:rPr>
        <w:t xml:space="preserve">Всего Комитетом с января по </w:t>
      </w:r>
      <w:r>
        <w:rPr>
          <w:rFonts w:ascii="Arial Narrow" w:hAnsi="Arial Narrow"/>
        </w:rPr>
        <w:t>декабрь</w:t>
      </w:r>
      <w:r w:rsidRPr="005757F4">
        <w:rPr>
          <w:rFonts w:ascii="Arial Narrow" w:hAnsi="Arial Narrow"/>
        </w:rPr>
        <w:t xml:space="preserve"> было проведено </w:t>
      </w:r>
      <w:r>
        <w:rPr>
          <w:rFonts w:ascii="Arial Narrow" w:hAnsi="Arial Narrow"/>
        </w:rPr>
        <w:t>6</w:t>
      </w:r>
      <w:r w:rsidRPr="005757F4">
        <w:rPr>
          <w:rFonts w:ascii="Arial Narrow" w:hAnsi="Arial Narrow"/>
        </w:rPr>
        <w:t xml:space="preserve"> заседаний.</w:t>
      </w:r>
    </w:p>
    <w:p w14:paraId="1ED1FF0C" w14:textId="77777777" w:rsidR="005757F4" w:rsidRPr="005757F4" w:rsidRDefault="005757F4" w:rsidP="005757F4">
      <w:pPr>
        <w:rPr>
          <w:rFonts w:ascii="Arial Narrow" w:hAnsi="Arial Narrow"/>
        </w:rPr>
      </w:pPr>
    </w:p>
    <w:p w14:paraId="793225FB" w14:textId="25412ECD" w:rsidR="005757F4" w:rsidRPr="005757F4" w:rsidRDefault="005757F4" w:rsidP="005757F4">
      <w:pPr>
        <w:rPr>
          <w:rFonts w:ascii="Arial Narrow" w:hAnsi="Arial Narrow"/>
        </w:rPr>
      </w:pPr>
      <w:r w:rsidRPr="005757F4">
        <w:rPr>
          <w:rFonts w:ascii="Arial Narrow" w:hAnsi="Arial Narrow"/>
        </w:rPr>
        <w:t xml:space="preserve">От членов и экспертов Комитета «ОПОРЫ РОССИИ» по финансовым рынкам в СМИ вышло </w:t>
      </w:r>
      <w:r w:rsidR="009C1133">
        <w:rPr>
          <w:rFonts w:ascii="Arial Narrow" w:hAnsi="Arial Narrow"/>
        </w:rPr>
        <w:t>2</w:t>
      </w:r>
      <w:r w:rsidR="00950E6E">
        <w:rPr>
          <w:rFonts w:ascii="Arial Narrow" w:hAnsi="Arial Narrow"/>
        </w:rPr>
        <w:t>7</w:t>
      </w:r>
      <w:r w:rsidRPr="005757F4">
        <w:rPr>
          <w:rFonts w:ascii="Arial Narrow" w:hAnsi="Arial Narrow"/>
        </w:rPr>
        <w:t xml:space="preserve"> материалов по теме малого бизнеса (статьи, колонки и интервью) – приложение 1. </w:t>
      </w:r>
    </w:p>
    <w:p w14:paraId="13E7F7FC" w14:textId="77777777" w:rsidR="005757F4" w:rsidRPr="005757F4" w:rsidRDefault="005757F4" w:rsidP="005757F4">
      <w:pPr>
        <w:rPr>
          <w:rFonts w:ascii="Arial Narrow" w:hAnsi="Arial Narrow"/>
        </w:rPr>
      </w:pPr>
    </w:p>
    <w:p w14:paraId="4521444E" w14:textId="14227E66" w:rsidR="005757F4" w:rsidRPr="005757F4" w:rsidRDefault="00950E6E" w:rsidP="005757F4">
      <w:pPr>
        <w:rPr>
          <w:rFonts w:ascii="Arial Narrow" w:hAnsi="Arial Narrow"/>
        </w:rPr>
      </w:pPr>
      <w:r w:rsidRPr="00950E6E">
        <w:rPr>
          <w:rFonts w:ascii="Arial Narrow" w:hAnsi="Arial Narrow"/>
        </w:rPr>
        <w:t>В 2021 году было включено два новых члена</w:t>
      </w:r>
      <w:r w:rsidRPr="00950E6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Комитета, ч</w:t>
      </w:r>
      <w:r w:rsidR="005757F4" w:rsidRPr="005757F4">
        <w:rPr>
          <w:rFonts w:ascii="Arial Narrow" w:hAnsi="Arial Narrow"/>
        </w:rPr>
        <w:t xml:space="preserve">ленами Комитета является </w:t>
      </w:r>
      <w:r w:rsidR="00481385">
        <w:rPr>
          <w:rFonts w:ascii="Arial Narrow" w:hAnsi="Arial Narrow"/>
        </w:rPr>
        <w:t>19</w:t>
      </w:r>
      <w:r w:rsidR="005757F4" w:rsidRPr="005757F4">
        <w:rPr>
          <w:rFonts w:ascii="Arial Narrow" w:hAnsi="Arial Narrow"/>
        </w:rPr>
        <w:t xml:space="preserve"> человек (на </w:t>
      </w:r>
      <w:r>
        <w:rPr>
          <w:rFonts w:ascii="Arial Narrow" w:hAnsi="Arial Narrow"/>
        </w:rPr>
        <w:t>22</w:t>
      </w:r>
      <w:r w:rsidR="005757F4" w:rsidRPr="005757F4">
        <w:rPr>
          <w:rFonts w:ascii="Arial Narrow" w:hAnsi="Arial Narrow"/>
        </w:rPr>
        <w:t>.12.2</w:t>
      </w:r>
      <w:r w:rsidR="00481385">
        <w:rPr>
          <w:rFonts w:ascii="Arial Narrow" w:hAnsi="Arial Narrow"/>
        </w:rPr>
        <w:t>1</w:t>
      </w:r>
      <w:r w:rsidR="005757F4" w:rsidRPr="005757F4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14:paraId="2846424C" w14:textId="77777777" w:rsidR="005757F4" w:rsidRPr="005757F4" w:rsidRDefault="005757F4" w:rsidP="005757F4">
      <w:pPr>
        <w:rPr>
          <w:rFonts w:ascii="Arial Narrow" w:hAnsi="Arial Narrow"/>
        </w:rPr>
      </w:pPr>
    </w:p>
    <w:p w14:paraId="7D35031E" w14:textId="56DDFADE" w:rsidR="00481385" w:rsidRPr="00414C93" w:rsidRDefault="005757F4" w:rsidP="00414C93">
      <w:pPr>
        <w:rPr>
          <w:rFonts w:ascii="Arial Narrow" w:hAnsi="Arial Narrow"/>
        </w:rPr>
      </w:pPr>
      <w:r w:rsidRPr="005757F4">
        <w:rPr>
          <w:rFonts w:ascii="Arial Narrow" w:hAnsi="Arial Narrow"/>
        </w:rPr>
        <w:t xml:space="preserve">Председатель Комитета П.А. Самиев принимал участие в качестве спикера, в том числе сообщал о деятельности Комитета «ОПОРЫ РОССИИ» и самой организации. 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960"/>
        <w:gridCol w:w="4564"/>
        <w:gridCol w:w="2501"/>
        <w:gridCol w:w="1751"/>
        <w:gridCol w:w="4961"/>
      </w:tblGrid>
      <w:tr w:rsidR="00481385" w:rsidRPr="00663EF7" w14:paraId="1C8B451D" w14:textId="77777777" w:rsidTr="004813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8D7B" w14:textId="77777777" w:rsidR="00481385" w:rsidRPr="00663EF7" w:rsidRDefault="00481385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Номер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A3FE" w14:textId="77777777" w:rsidR="00481385" w:rsidRPr="00663EF7" w:rsidRDefault="00481385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 xml:space="preserve">Название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07F0" w14:textId="77777777" w:rsidR="00481385" w:rsidRPr="00663EF7" w:rsidRDefault="00481385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Организатор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52A8" w14:textId="77777777" w:rsidR="00481385" w:rsidRPr="00663EF7" w:rsidRDefault="00481385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FA61" w14:textId="77777777" w:rsidR="00481385" w:rsidRPr="00663EF7" w:rsidRDefault="00481385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Тематика выступления</w:t>
            </w:r>
          </w:p>
        </w:tc>
      </w:tr>
      <w:tr w:rsidR="00663EF7" w:rsidRPr="00663EF7" w14:paraId="3FAE5B29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3657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620D" w14:textId="0579D32E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>Форум "Разморозка финансового сектора после пандемии: регулирование и точки роста"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5A47" w14:textId="2DA74D0D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>АБР, БизнесДром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0933" w14:textId="0643AE30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28.01.2021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8DDE" w14:textId="70F237B9" w:rsidR="00663EF7" w:rsidRPr="00803525" w:rsidRDefault="00803525" w:rsidP="00803525">
            <w:pPr>
              <w:spacing w:line="276" w:lineRule="auto"/>
              <w:jc w:val="both"/>
              <w:rPr>
                <w:bCs/>
                <w:iCs/>
              </w:rPr>
            </w:pPr>
            <w:r w:rsidRPr="00803525">
              <w:rPr>
                <w:iCs/>
                <w:sz w:val="22"/>
                <w:szCs w:val="22"/>
              </w:rPr>
              <w:t>«Разморозка кредитования МСП: как выйти с «каникул»</w:t>
            </w:r>
          </w:p>
        </w:tc>
      </w:tr>
      <w:tr w:rsidR="00663EF7" w:rsidRPr="00663EF7" w14:paraId="5F84ED59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E6C4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A806" w14:textId="6821EE01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>Кейс - Конференция «FinCX-2021: технологии и кейсы клиентского сервиса в финансовой сфере»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B836" w14:textId="78B47A65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>Банковское Обозрение и БизнесДром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CBC7" w14:textId="3EC87352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>03.03.2021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B2A" w14:textId="4CD23999" w:rsidR="00663EF7" w:rsidRPr="00663EF7" w:rsidRDefault="00803525" w:rsidP="00663EF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«МСП как часть финансовых экосистем»</w:t>
            </w:r>
          </w:p>
        </w:tc>
      </w:tr>
      <w:tr w:rsidR="00663EF7" w:rsidRPr="00663EF7" w14:paraId="37181A9A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6AD0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6457" w14:textId="2AFCE9BB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>Межрегиональная конференция «Доступные деньги для бизнеса 2021: тренды и инструменты»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089D" w14:textId="799E8191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>Э</w:t>
            </w:r>
            <w:r w:rsidR="00661A1C">
              <w:rPr>
                <w:color w:val="000000"/>
                <w:sz w:val="22"/>
                <w:szCs w:val="22"/>
              </w:rPr>
              <w:t>к</w:t>
            </w:r>
            <w:r w:rsidRPr="00663EF7">
              <w:rPr>
                <w:color w:val="000000"/>
                <w:sz w:val="22"/>
                <w:szCs w:val="22"/>
              </w:rPr>
              <w:t>сперт ЮГ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149" w14:textId="5773AB98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>04.03.2021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E8F1" w14:textId="1B9AA483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>Тренды финансового рынка в работе с бизнесом: реалии 2021 года</w:t>
            </w:r>
          </w:p>
        </w:tc>
      </w:tr>
      <w:tr w:rsidR="00663EF7" w:rsidRPr="00663EF7" w14:paraId="0D4F51E6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ED2C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935E" w14:textId="0B8AD651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Финансовый марафон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4394" w14:textId="684C8AB6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СРО НАСФП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7B14" w14:textId="5B72452D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16-18.03.2021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80E9" w14:textId="517E9C16" w:rsidR="00663EF7" w:rsidRPr="00663EF7" w:rsidRDefault="00661A1C" w:rsidP="00663EF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Кредитование МСП и меры поддержки</w:t>
            </w:r>
          </w:p>
        </w:tc>
      </w:tr>
      <w:tr w:rsidR="00663EF7" w:rsidRPr="00663EF7" w14:paraId="6BC90E1F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23C7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3EB8" w14:textId="49D4C01D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V всероссийский банковский форум "Транзакционный бизнес 2021"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DFE1" w14:textId="01DB008A" w:rsidR="00663EF7" w:rsidRPr="00663EF7" w:rsidRDefault="00663EF7" w:rsidP="00663EF7">
            <w:pPr>
              <w:rPr>
                <w:sz w:val="22"/>
                <w:szCs w:val="22"/>
              </w:rPr>
            </w:pPr>
            <w:proofErr w:type="spellStart"/>
            <w:r w:rsidRPr="00663EF7">
              <w:rPr>
                <w:sz w:val="22"/>
                <w:szCs w:val="22"/>
              </w:rPr>
              <w:t>auditorium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75B6" w14:textId="49B0661B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17.03.2021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78B8" w14:textId="57C2BDB5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>Какие коробочные продукты для малого бизнеса могут стать новыми драйверами?</w:t>
            </w:r>
          </w:p>
        </w:tc>
      </w:tr>
      <w:tr w:rsidR="00663EF7" w:rsidRPr="00663EF7" w14:paraId="1EA2C92D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55CB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4408" w14:textId="0F49E797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VI Всероссийский банковский форум. Комиссионные доходы банка 2021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C757" w14:textId="214644CE" w:rsidR="00663EF7" w:rsidRPr="00663EF7" w:rsidRDefault="00663EF7" w:rsidP="00663EF7">
            <w:pPr>
              <w:rPr>
                <w:sz w:val="22"/>
                <w:szCs w:val="22"/>
              </w:rPr>
            </w:pPr>
            <w:proofErr w:type="spellStart"/>
            <w:r w:rsidRPr="00663EF7">
              <w:rPr>
                <w:sz w:val="22"/>
                <w:szCs w:val="22"/>
              </w:rPr>
              <w:t>auditorium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25AE" w14:textId="1FCA481D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18-19.03.2021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4C38" w14:textId="7E9EAD02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 xml:space="preserve">Оценка качества продаж нефинансовых комиссионных продуктов: взгляд регулятора, </w:t>
            </w:r>
            <w:proofErr w:type="spellStart"/>
            <w:r w:rsidRPr="00663EF7">
              <w:rPr>
                <w:color w:val="000000"/>
                <w:sz w:val="22"/>
                <w:szCs w:val="22"/>
              </w:rPr>
              <w:t>мистери</w:t>
            </w:r>
            <w:proofErr w:type="spellEnd"/>
            <w:r w:rsidRPr="00663EF7">
              <w:rPr>
                <w:color w:val="000000"/>
                <w:sz w:val="22"/>
                <w:szCs w:val="22"/>
              </w:rPr>
              <w:t xml:space="preserve"> шопперов и клиентов</w:t>
            </w:r>
          </w:p>
        </w:tc>
      </w:tr>
      <w:tr w:rsidR="00663EF7" w:rsidRPr="00663EF7" w14:paraId="6CD96C18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B788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CC90" w14:textId="2E3D39A2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Заседание Комитета по малому и среднему бизнесу Ассоциации банков России "Малый и средний бизнес после локдауна, новые вызовы и решения"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9E02" w14:textId="7DD8BF0F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АБР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8991" w14:textId="7F26A007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23.03.2021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6D86" w14:textId="57A009D1" w:rsidR="00663EF7" w:rsidRPr="00663EF7" w:rsidRDefault="00663EF7" w:rsidP="00663EF7">
            <w:pPr>
              <w:rPr>
                <w:sz w:val="22"/>
                <w:szCs w:val="22"/>
              </w:rPr>
            </w:pPr>
          </w:p>
        </w:tc>
      </w:tr>
      <w:tr w:rsidR="00663EF7" w:rsidRPr="00663EF7" w14:paraId="68A94124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0481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89D4" w14:textId="07D616DF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Инвестиции в АПК: новая "точка" роста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5000" w14:textId="3B3812E6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БизнесДром при поддержке ОПОРЫ РОССИИ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DC81" w14:textId="7139C9A2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30.03.2021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05CB" w14:textId="27A079BC" w:rsidR="00663EF7" w:rsidRPr="00663EF7" w:rsidRDefault="00661A1C" w:rsidP="00663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предпринимателей сектора АПК</w:t>
            </w:r>
            <w:r w:rsidR="00663EF7" w:rsidRPr="00663EF7">
              <w:rPr>
                <w:sz w:val="22"/>
                <w:szCs w:val="22"/>
              </w:rPr>
              <w:t> </w:t>
            </w:r>
          </w:p>
        </w:tc>
      </w:tr>
      <w:tr w:rsidR="00663EF7" w:rsidRPr="00663EF7" w14:paraId="12D7BD20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84CE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8663" w14:textId="50F94203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 xml:space="preserve">Конференция по финансированию и </w:t>
            </w:r>
            <w:r w:rsidRPr="00663EF7">
              <w:rPr>
                <w:sz w:val="22"/>
                <w:szCs w:val="22"/>
              </w:rPr>
              <w:lastRenderedPageBreak/>
              <w:t>поддержке МСП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5C9A" w14:textId="0566582B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lastRenderedPageBreak/>
              <w:t xml:space="preserve">ГБУ Малый бизнес </w:t>
            </w:r>
            <w:r w:rsidRPr="00663EF7">
              <w:rPr>
                <w:sz w:val="22"/>
                <w:szCs w:val="22"/>
              </w:rPr>
              <w:lastRenderedPageBreak/>
              <w:t>Москвы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7B93" w14:textId="42510C63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lastRenderedPageBreak/>
              <w:t>02.04.2021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AB83" w14:textId="3C514FCF" w:rsidR="00663EF7" w:rsidRPr="00663EF7" w:rsidRDefault="00661A1C" w:rsidP="00663EF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663EF7" w:rsidRPr="00663EF7">
              <w:rPr>
                <w:color w:val="000000"/>
                <w:sz w:val="22"/>
                <w:szCs w:val="22"/>
              </w:rPr>
              <w:t xml:space="preserve">Обзор кредитования, финансирования и </w:t>
            </w:r>
            <w:r w:rsidR="00663EF7" w:rsidRPr="00663EF7">
              <w:rPr>
                <w:color w:val="000000"/>
                <w:sz w:val="22"/>
                <w:szCs w:val="22"/>
              </w:rPr>
              <w:lastRenderedPageBreak/>
              <w:t>программ поддержки МСП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663EF7" w:rsidRPr="00663EF7" w14:paraId="5994FF80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E854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B6C9" w14:textId="00B6F5D0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Новые инструменты для частных инвесторов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EF73" w14:textId="0600D39B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Финверсия, БизнесДром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CB9E" w14:textId="68C286C6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20-22.04.2021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4A0" w14:textId="05DF08B9" w:rsidR="00663EF7" w:rsidRPr="00663EF7" w:rsidRDefault="00661A1C" w:rsidP="00663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 облигации МСП</w:t>
            </w:r>
          </w:p>
        </w:tc>
      </w:tr>
      <w:tr w:rsidR="00663EF7" w:rsidRPr="00663EF7" w14:paraId="4FB5FC12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0504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42B7" w14:textId="63B2A6FF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Международная Банковская Конференция "Санкт-Петербург-МБК-2021"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65A2" w14:textId="57BD5E53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ММВА, ООО "МБК-ФОРУМ"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DB21" w14:textId="16D88041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28-30.04.2021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74AE" w14:textId="6DBFFFFF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>Кредитование МСП: с чем связан взрывной рост и чем это чревато?</w:t>
            </w:r>
          </w:p>
        </w:tc>
      </w:tr>
      <w:tr w:rsidR="00663EF7" w:rsidRPr="00663EF7" w14:paraId="49BB093D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C2C9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629A" w14:textId="0ABCF8E3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Российский форум малого и среднего предпринимательства (Форум МСП)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6FA9" w14:textId="0EA4C395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 xml:space="preserve">"ОПОРА РОССИИ", </w:t>
            </w:r>
            <w:proofErr w:type="spellStart"/>
            <w:r w:rsidRPr="00663EF7">
              <w:rPr>
                <w:sz w:val="22"/>
                <w:szCs w:val="22"/>
              </w:rPr>
              <w:t>Росконгресс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6557" w14:textId="61EFD78F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02.06.2021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5DE5" w14:textId="6838545F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> </w:t>
            </w:r>
            <w:r w:rsidR="00661A1C">
              <w:rPr>
                <w:color w:val="000000"/>
                <w:sz w:val="22"/>
                <w:szCs w:val="22"/>
              </w:rPr>
              <w:t xml:space="preserve">Проведение и организация финансового </w:t>
            </w:r>
            <w:proofErr w:type="spellStart"/>
            <w:r w:rsidR="00661A1C">
              <w:rPr>
                <w:color w:val="000000"/>
                <w:sz w:val="22"/>
                <w:szCs w:val="22"/>
              </w:rPr>
              <w:t>батла</w:t>
            </w:r>
            <w:proofErr w:type="spellEnd"/>
            <w:r w:rsidR="00661A1C">
              <w:rPr>
                <w:color w:val="000000"/>
                <w:sz w:val="22"/>
                <w:szCs w:val="22"/>
              </w:rPr>
              <w:t>: О</w:t>
            </w:r>
            <w:r w:rsidR="00661A1C" w:rsidRPr="00661A1C">
              <w:rPr>
                <w:color w:val="000000"/>
                <w:sz w:val="22"/>
                <w:szCs w:val="22"/>
              </w:rPr>
              <w:t>станутся ли кредиты лучшим инструментом финансирования, или эффективнее привлекать средства через альтернативы?</w:t>
            </w:r>
          </w:p>
        </w:tc>
      </w:tr>
      <w:tr w:rsidR="00663EF7" w:rsidRPr="00663EF7" w14:paraId="43E76150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EB45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A509" w14:textId="518A53B4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>Открытая дискуссия Президента АРБ по докладу Банка России «Экосистемы: подходы к регулированию»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247C" w14:textId="42BA0D09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АРБ, НИИ ДДП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7732" w14:textId="7692FAA4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07.06.2021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A44F" w14:textId="4233CB4E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3EF7" w:rsidRPr="00663EF7" w14:paraId="04897699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602F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DADF" w14:textId="7FA666C0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2-я научно-практическая конференция «Роль и место Национальной гарантийной системы в реализации государственной поддержки МСП: вызовы и перспективы развития»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50C9" w14:textId="2DC0D9A6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АРБ, Финансовый Университет при Правительстве РФ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1C90" w14:textId="5A6A7F8F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08-09.06.2021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FBB" w14:textId="580B401C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3EF7" w:rsidRPr="00663EF7" w14:paraId="64112AF1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7DE2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2A61" w14:textId="42AC6B03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Практическая конференция "Банкострахование: эпоха экосистем"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BEEE" w14:textId="6B9238AA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Банковское Обозрение, БизнесДром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7553" w14:textId="6394C525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17.06.2021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A1DC" w14:textId="42A744AB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3EF7" w:rsidRPr="00663EF7" w14:paraId="4F062B08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43A9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9E75" w14:textId="5D5C1227" w:rsidR="00663EF7" w:rsidRPr="00663EF7" w:rsidRDefault="00663EF7" w:rsidP="00663EF7">
            <w:pPr>
              <w:rPr>
                <w:sz w:val="22"/>
                <w:szCs w:val="22"/>
              </w:rPr>
            </w:pPr>
            <w:proofErr w:type="spellStart"/>
            <w:r w:rsidRPr="00663EF7">
              <w:rPr>
                <w:sz w:val="22"/>
                <w:szCs w:val="22"/>
              </w:rPr>
              <w:t>Конкурег</w:t>
            </w:r>
            <w:proofErr w:type="spellEnd"/>
            <w:r w:rsidRPr="00663EF7">
              <w:rPr>
                <w:sz w:val="22"/>
                <w:szCs w:val="22"/>
              </w:rPr>
              <w:t xml:space="preserve"> 20/21 "Как видит финансовый рынок стратегию своего развития. Предложения к развитию регулирования финансовой отрасли"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D647" w14:textId="303149B8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Финверсия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5196" w14:textId="6DE5F2BB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18.06.2021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C1A1" w14:textId="26022D70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63EF7" w:rsidRPr="00663EF7" w14:paraId="2374BBB3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DF75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49C6" w14:textId="2F77CEBC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Онлайн-конференция «Финансовые инструменты для малого бизнеса»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E23B" w14:textId="2242E0B5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ГБУ Малый бизнес Москвы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DF33" w14:textId="7AB3547F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05.08.2021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ABC7" w14:textId="274196D5" w:rsidR="00663EF7" w:rsidRPr="00663EF7" w:rsidRDefault="007834EC" w:rsidP="00663EF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7834EC">
              <w:rPr>
                <w:color w:val="000000"/>
                <w:sz w:val="22"/>
                <w:szCs w:val="22"/>
              </w:rPr>
              <w:t>Кредитование МСП: обзор статистики и прогнозы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663EF7" w:rsidRPr="00663EF7" w14:paraId="63CFDF05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46B0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A348" w14:textId="4EA03A7B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Международный банковский форум "Банки России - XXI век"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D6B9" w14:textId="73F06190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АБР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61AE" w14:textId="67DBCC31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15-18.09.2020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2E52" w14:textId="15F4F822" w:rsidR="00663EF7" w:rsidRPr="00663EF7" w:rsidRDefault="007834EC" w:rsidP="00663EF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7834EC">
              <w:rPr>
                <w:color w:val="000000"/>
                <w:sz w:val="22"/>
                <w:szCs w:val="22"/>
              </w:rPr>
              <w:t>еры поддержки малых банков, как субъектов МСП</w:t>
            </w:r>
          </w:p>
        </w:tc>
      </w:tr>
      <w:tr w:rsidR="00663EF7" w:rsidRPr="00663EF7" w14:paraId="1445C2D6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7C80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294" w14:textId="76356FCE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Всероссийский банковский форум СТРАТЕГИЯ МСБ 2022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46B5" w14:textId="7B0F2346" w:rsidR="00663EF7" w:rsidRPr="00663EF7" w:rsidRDefault="00663EF7" w:rsidP="00663EF7">
            <w:pPr>
              <w:rPr>
                <w:sz w:val="22"/>
                <w:szCs w:val="22"/>
              </w:rPr>
            </w:pPr>
            <w:proofErr w:type="spellStart"/>
            <w:r w:rsidRPr="00663EF7">
              <w:rPr>
                <w:sz w:val="22"/>
                <w:szCs w:val="22"/>
              </w:rPr>
              <w:t>auditorium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5769" w14:textId="0EC934EF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22.09.2021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1FD4" w14:textId="5F895566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>«Самочувствие» МСП как банковского клиента: финансовое состояние и спрос</w:t>
            </w:r>
          </w:p>
        </w:tc>
      </w:tr>
      <w:tr w:rsidR="00663EF7" w:rsidRPr="00663EF7" w14:paraId="7B83B819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BCAD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EDE5" w14:textId="59D522A2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РОССИЙСКИЙ ЛИЗИНГ 2021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5B1C" w14:textId="609E89F9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 xml:space="preserve">Worldwide Expert </w:t>
            </w:r>
            <w:proofErr w:type="spellStart"/>
            <w:r w:rsidRPr="00663EF7">
              <w:rPr>
                <w:sz w:val="22"/>
                <w:szCs w:val="22"/>
              </w:rPr>
              <w:t>Conferences</w:t>
            </w:r>
            <w:proofErr w:type="spellEnd"/>
            <w:r w:rsidRPr="00663EF7">
              <w:rPr>
                <w:sz w:val="22"/>
                <w:szCs w:val="22"/>
              </w:rPr>
              <w:t xml:space="preserve"> Ltd.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10D2" w14:textId="3D200F97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30.09.2021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255A" w14:textId="2FB576E5" w:rsidR="00663EF7" w:rsidRPr="00663EF7" w:rsidRDefault="007834EC" w:rsidP="00663EF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Лизинг – как альтернативная форма финансирования малого бизнеса</w:t>
            </w:r>
          </w:p>
        </w:tc>
      </w:tr>
      <w:tr w:rsidR="00663EF7" w:rsidRPr="00663EF7" w14:paraId="5B2356D5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7ABA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EEDD" w14:textId="1202F08B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 xml:space="preserve">4-й финансовый марафон </w:t>
            </w:r>
            <w:proofErr w:type="spellStart"/>
            <w:r w:rsidRPr="00663EF7">
              <w:rPr>
                <w:sz w:val="22"/>
                <w:szCs w:val="22"/>
              </w:rPr>
              <w:t>Finversia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5E17" w14:textId="15D2D26D" w:rsidR="00663EF7" w:rsidRPr="00663EF7" w:rsidRDefault="00663EF7" w:rsidP="00663EF7">
            <w:pPr>
              <w:rPr>
                <w:sz w:val="22"/>
                <w:szCs w:val="22"/>
              </w:rPr>
            </w:pPr>
            <w:proofErr w:type="spellStart"/>
            <w:r w:rsidRPr="00663EF7">
              <w:rPr>
                <w:sz w:val="22"/>
                <w:szCs w:val="22"/>
              </w:rPr>
              <w:t>Finversia</w:t>
            </w:r>
            <w:proofErr w:type="spellEnd"/>
            <w:r w:rsidRPr="00663EF7">
              <w:rPr>
                <w:sz w:val="22"/>
                <w:szCs w:val="22"/>
              </w:rPr>
              <w:t>, Банковское обозрение, БизнесДром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6EF8" w14:textId="53DF4F7A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19-22.10.2021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1F65" w14:textId="05C35771" w:rsidR="00663EF7" w:rsidRPr="007834EC" w:rsidRDefault="007834EC" w:rsidP="007834EC">
            <w:pPr>
              <w:rPr>
                <w:color w:val="000000"/>
                <w:sz w:val="22"/>
                <w:szCs w:val="22"/>
              </w:rPr>
            </w:pPr>
            <w:r w:rsidRPr="007834EC">
              <w:rPr>
                <w:color w:val="000000"/>
                <w:sz w:val="22"/>
                <w:szCs w:val="22"/>
              </w:rPr>
              <w:t>Банки: финансы и сервисы для бизнеса</w:t>
            </w:r>
          </w:p>
        </w:tc>
      </w:tr>
      <w:tr w:rsidR="00663EF7" w:rsidRPr="00663EF7" w14:paraId="65792806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A27C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3495" w14:textId="38F8D7C8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 xml:space="preserve">Credit </w:t>
            </w:r>
            <w:proofErr w:type="spellStart"/>
            <w:r w:rsidRPr="00663EF7">
              <w:rPr>
                <w:color w:val="000000"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012F" w14:textId="3D7AF30A" w:rsidR="00663EF7" w:rsidRPr="00663EF7" w:rsidRDefault="00663EF7" w:rsidP="00663EF7">
            <w:pPr>
              <w:rPr>
                <w:sz w:val="22"/>
                <w:szCs w:val="22"/>
              </w:rPr>
            </w:pPr>
            <w:proofErr w:type="spellStart"/>
            <w:r w:rsidRPr="00663EF7">
              <w:rPr>
                <w:color w:val="000000"/>
                <w:sz w:val="22"/>
                <w:szCs w:val="22"/>
              </w:rPr>
              <w:t>ИнфоПространство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45BC" w14:textId="30CAA93D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color w:val="000000"/>
                <w:sz w:val="22"/>
                <w:szCs w:val="22"/>
              </w:rPr>
              <w:t>26-27.10.2021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1915" w14:textId="154C79D5" w:rsidR="00663EF7" w:rsidRPr="00663EF7" w:rsidRDefault="007834EC" w:rsidP="00663EF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663EF7" w:rsidRPr="00663EF7">
              <w:rPr>
                <w:color w:val="000000"/>
                <w:sz w:val="22"/>
                <w:szCs w:val="22"/>
              </w:rPr>
              <w:t>Кредитование МСП: обзор статистики и прогнозы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663EF7" w:rsidRPr="00663EF7" w14:paraId="43B6DD5E" w14:textId="77777777" w:rsidTr="00663E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2A01" w14:textId="77777777" w:rsidR="00663EF7" w:rsidRPr="00663EF7" w:rsidRDefault="00663EF7" w:rsidP="00663EF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3683" w14:textId="27746EA8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Ежегодный форум по взаимодействию МСП и финансового сектора FinSME_2021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2ABD" w14:textId="38C5F514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Банковское Обозрение и БизнесДром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64E9" w14:textId="1D57D623" w:rsidR="00663EF7" w:rsidRPr="00663EF7" w:rsidRDefault="00663EF7" w:rsidP="00663EF7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25.11.2021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06B9" w14:textId="58CA8F18" w:rsidR="00663EF7" w:rsidRPr="00663EF7" w:rsidRDefault="004B64B8" w:rsidP="00663EF7">
            <w:pPr>
              <w:rPr>
                <w:sz w:val="22"/>
                <w:szCs w:val="22"/>
              </w:rPr>
            </w:pPr>
            <w:r w:rsidRPr="004B64B8">
              <w:rPr>
                <w:sz w:val="22"/>
                <w:szCs w:val="22"/>
              </w:rPr>
              <w:t>«Кредитование МСП: обзор статистики и прогнозы»</w:t>
            </w:r>
          </w:p>
        </w:tc>
      </w:tr>
    </w:tbl>
    <w:p w14:paraId="206F969A" w14:textId="77777777" w:rsidR="00481385" w:rsidRPr="00944699" w:rsidRDefault="00481385" w:rsidP="005757F4">
      <w:pPr>
        <w:rPr>
          <w:rFonts w:ascii="Arial Narrow" w:hAnsi="Arial Narrow"/>
        </w:rPr>
      </w:pPr>
    </w:p>
    <w:sectPr w:rsidR="00481385" w:rsidRPr="00944699" w:rsidSect="00944699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D0F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E362D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A5476A"/>
    <w:multiLevelType w:val="hybridMultilevel"/>
    <w:tmpl w:val="86B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77B5D"/>
    <w:multiLevelType w:val="hybridMultilevel"/>
    <w:tmpl w:val="0282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9665B"/>
    <w:multiLevelType w:val="hybridMultilevel"/>
    <w:tmpl w:val="5E30CD38"/>
    <w:lvl w:ilvl="0" w:tplc="278465AE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 w15:restartNumberingAfterBreak="0">
    <w:nsid w:val="35A237D8"/>
    <w:multiLevelType w:val="hybridMultilevel"/>
    <w:tmpl w:val="404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B674D"/>
    <w:multiLevelType w:val="hybridMultilevel"/>
    <w:tmpl w:val="9294C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E5F8F"/>
    <w:multiLevelType w:val="hybridMultilevel"/>
    <w:tmpl w:val="8452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24161"/>
    <w:multiLevelType w:val="hybridMultilevel"/>
    <w:tmpl w:val="00BC790C"/>
    <w:lvl w:ilvl="0" w:tplc="1250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E4FC5"/>
    <w:multiLevelType w:val="hybridMultilevel"/>
    <w:tmpl w:val="7B5A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80D67"/>
    <w:multiLevelType w:val="hybridMultilevel"/>
    <w:tmpl w:val="9B76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12156"/>
    <w:multiLevelType w:val="hybridMultilevel"/>
    <w:tmpl w:val="DC9E252E"/>
    <w:lvl w:ilvl="0" w:tplc="BB5680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 w15:restartNumberingAfterBreak="0">
    <w:nsid w:val="74D560E4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320FF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47D"/>
    <w:rsid w:val="00050ACF"/>
    <w:rsid w:val="000820C2"/>
    <w:rsid w:val="000E5B5C"/>
    <w:rsid w:val="0010679D"/>
    <w:rsid w:val="001212FF"/>
    <w:rsid w:val="00124C2A"/>
    <w:rsid w:val="001B3858"/>
    <w:rsid w:val="001F5165"/>
    <w:rsid w:val="00202CF2"/>
    <w:rsid w:val="00241FA2"/>
    <w:rsid w:val="00243907"/>
    <w:rsid w:val="00252D60"/>
    <w:rsid w:val="00266518"/>
    <w:rsid w:val="00284C2F"/>
    <w:rsid w:val="00295418"/>
    <w:rsid w:val="002A79B8"/>
    <w:rsid w:val="002B6130"/>
    <w:rsid w:val="002C7C30"/>
    <w:rsid w:val="002D53D7"/>
    <w:rsid w:val="00305544"/>
    <w:rsid w:val="003154D8"/>
    <w:rsid w:val="00361AC9"/>
    <w:rsid w:val="00370146"/>
    <w:rsid w:val="00382BC4"/>
    <w:rsid w:val="003B4994"/>
    <w:rsid w:val="00414C93"/>
    <w:rsid w:val="00417980"/>
    <w:rsid w:val="004366EE"/>
    <w:rsid w:val="004526C5"/>
    <w:rsid w:val="00474113"/>
    <w:rsid w:val="00481385"/>
    <w:rsid w:val="00490DE3"/>
    <w:rsid w:val="004B64B8"/>
    <w:rsid w:val="004C119B"/>
    <w:rsid w:val="00520A37"/>
    <w:rsid w:val="005218DD"/>
    <w:rsid w:val="00527177"/>
    <w:rsid w:val="005757F4"/>
    <w:rsid w:val="005867C5"/>
    <w:rsid w:val="00595265"/>
    <w:rsid w:val="005A120B"/>
    <w:rsid w:val="005B3A18"/>
    <w:rsid w:val="005C1A40"/>
    <w:rsid w:val="005C6133"/>
    <w:rsid w:val="005D047D"/>
    <w:rsid w:val="00603553"/>
    <w:rsid w:val="006048C0"/>
    <w:rsid w:val="006178D3"/>
    <w:rsid w:val="00661A1C"/>
    <w:rsid w:val="00663EF7"/>
    <w:rsid w:val="006748AF"/>
    <w:rsid w:val="006953E7"/>
    <w:rsid w:val="006B0F9C"/>
    <w:rsid w:val="006D74FE"/>
    <w:rsid w:val="006E242E"/>
    <w:rsid w:val="00722FCB"/>
    <w:rsid w:val="00727F79"/>
    <w:rsid w:val="00736328"/>
    <w:rsid w:val="00753E3A"/>
    <w:rsid w:val="00761B7E"/>
    <w:rsid w:val="007834EC"/>
    <w:rsid w:val="007A33BC"/>
    <w:rsid w:val="007E4D24"/>
    <w:rsid w:val="00803525"/>
    <w:rsid w:val="00803E5A"/>
    <w:rsid w:val="00804D3B"/>
    <w:rsid w:val="0082407C"/>
    <w:rsid w:val="008432E1"/>
    <w:rsid w:val="008625A0"/>
    <w:rsid w:val="008648CC"/>
    <w:rsid w:val="008D4F26"/>
    <w:rsid w:val="008F3141"/>
    <w:rsid w:val="008F68E6"/>
    <w:rsid w:val="00901CDF"/>
    <w:rsid w:val="00944699"/>
    <w:rsid w:val="00950E6E"/>
    <w:rsid w:val="00962F13"/>
    <w:rsid w:val="009C1133"/>
    <w:rsid w:val="009C5953"/>
    <w:rsid w:val="009D4841"/>
    <w:rsid w:val="009E7270"/>
    <w:rsid w:val="00A03099"/>
    <w:rsid w:val="00A15DD6"/>
    <w:rsid w:val="00A6186C"/>
    <w:rsid w:val="00A81C82"/>
    <w:rsid w:val="00AA1736"/>
    <w:rsid w:val="00AB164F"/>
    <w:rsid w:val="00AC784C"/>
    <w:rsid w:val="00AC7DD0"/>
    <w:rsid w:val="00B55F1D"/>
    <w:rsid w:val="00B60A3C"/>
    <w:rsid w:val="00B84430"/>
    <w:rsid w:val="00B93201"/>
    <w:rsid w:val="00BD6000"/>
    <w:rsid w:val="00BE319C"/>
    <w:rsid w:val="00BF28DF"/>
    <w:rsid w:val="00C22E03"/>
    <w:rsid w:val="00C4077C"/>
    <w:rsid w:val="00C53D9F"/>
    <w:rsid w:val="00C87FA5"/>
    <w:rsid w:val="00C90D2D"/>
    <w:rsid w:val="00D154EF"/>
    <w:rsid w:val="00D213B3"/>
    <w:rsid w:val="00D53905"/>
    <w:rsid w:val="00D5673D"/>
    <w:rsid w:val="00D62B5D"/>
    <w:rsid w:val="00D7588E"/>
    <w:rsid w:val="00DA2DF9"/>
    <w:rsid w:val="00DC5757"/>
    <w:rsid w:val="00E06696"/>
    <w:rsid w:val="00E25B96"/>
    <w:rsid w:val="00E2764C"/>
    <w:rsid w:val="00E54DD4"/>
    <w:rsid w:val="00E55506"/>
    <w:rsid w:val="00E74E3C"/>
    <w:rsid w:val="00E859ED"/>
    <w:rsid w:val="00E92655"/>
    <w:rsid w:val="00EA13D4"/>
    <w:rsid w:val="00EA66CD"/>
    <w:rsid w:val="00EC41B9"/>
    <w:rsid w:val="00ED478F"/>
    <w:rsid w:val="00EE4EDC"/>
    <w:rsid w:val="00F21342"/>
    <w:rsid w:val="00F41D31"/>
    <w:rsid w:val="00F65BD5"/>
    <w:rsid w:val="00FB4D9D"/>
    <w:rsid w:val="00FB52C2"/>
    <w:rsid w:val="00FB6378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6735"/>
  <w15:docId w15:val="{0ECA80CE-C9C6-4595-B80E-D78D1A0E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A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661A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Закирова Вероника Руслановна</cp:lastModifiedBy>
  <cp:revision>6</cp:revision>
  <cp:lastPrinted>2014-10-28T11:02:00Z</cp:lastPrinted>
  <dcterms:created xsi:type="dcterms:W3CDTF">2021-12-08T13:35:00Z</dcterms:created>
  <dcterms:modified xsi:type="dcterms:W3CDTF">2021-12-23T09:45:00Z</dcterms:modified>
</cp:coreProperties>
</file>