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1919B" w14:textId="1D4A7105" w:rsidR="00A76BDA" w:rsidRPr="00D7442E" w:rsidRDefault="00A76BDA" w:rsidP="00A76BDA">
      <w:pPr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>2</w:t>
      </w:r>
      <w:r w:rsidR="002102E4" w:rsidRPr="00D7442E">
        <w:rPr>
          <w:rFonts w:eastAsia="Calibri"/>
          <w:sz w:val="27"/>
          <w:szCs w:val="27"/>
        </w:rPr>
        <w:t>5 августа</w:t>
      </w:r>
      <w:r w:rsidRPr="00D7442E">
        <w:rPr>
          <w:rFonts w:eastAsia="Calibri"/>
          <w:sz w:val="27"/>
          <w:szCs w:val="27"/>
        </w:rPr>
        <w:t xml:space="preserve"> 2026 года</w:t>
      </w:r>
    </w:p>
    <w:p w14:paraId="7AFF9044" w14:textId="77777777" w:rsidR="00A76BDA" w:rsidRPr="00D7442E" w:rsidRDefault="00A76BDA" w:rsidP="00A76BDA">
      <w:pPr>
        <w:rPr>
          <w:rFonts w:eastAsia="Calibri"/>
          <w:sz w:val="27"/>
          <w:szCs w:val="27"/>
        </w:rPr>
      </w:pPr>
      <w:bookmarkStart w:id="0" w:name="_GoBack"/>
      <w:bookmarkEnd w:id="0"/>
    </w:p>
    <w:p w14:paraId="25408F4D" w14:textId="2F21406E" w:rsidR="00DE7032" w:rsidRPr="00D7442E" w:rsidRDefault="00DE7032" w:rsidP="00355C04">
      <w:pPr>
        <w:jc w:val="center"/>
        <w:rPr>
          <w:rFonts w:eastAsia="Calibri"/>
          <w:b/>
          <w:bCs/>
          <w:sz w:val="27"/>
          <w:szCs w:val="27"/>
        </w:rPr>
      </w:pPr>
      <w:r w:rsidRPr="00D7442E">
        <w:rPr>
          <w:rFonts w:eastAsia="Calibri"/>
          <w:b/>
          <w:bCs/>
          <w:sz w:val="27"/>
          <w:szCs w:val="27"/>
        </w:rPr>
        <w:t xml:space="preserve">Очередной Съезд </w:t>
      </w:r>
      <w:r w:rsidR="00C51043" w:rsidRPr="00D7442E">
        <w:rPr>
          <w:rFonts w:eastAsia="Calibri"/>
          <w:b/>
          <w:bCs/>
          <w:sz w:val="27"/>
          <w:szCs w:val="27"/>
        </w:rPr>
        <w:t>«ОПОРЫ РОССИИ»</w:t>
      </w:r>
    </w:p>
    <w:p w14:paraId="6131164D" w14:textId="77777777" w:rsidR="00DE7032" w:rsidRPr="00D7442E" w:rsidRDefault="00DE7032" w:rsidP="007F22D3">
      <w:pPr>
        <w:jc w:val="both"/>
        <w:rPr>
          <w:rFonts w:eastAsia="Calibri"/>
          <w:sz w:val="27"/>
          <w:szCs w:val="27"/>
        </w:rPr>
      </w:pPr>
    </w:p>
    <w:p w14:paraId="50EEA724" w14:textId="4DC5100A" w:rsidR="00DE7032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>2</w:t>
      </w:r>
      <w:r w:rsidR="002102E4" w:rsidRPr="00D7442E">
        <w:rPr>
          <w:rFonts w:eastAsia="Calibri"/>
          <w:sz w:val="27"/>
          <w:szCs w:val="27"/>
        </w:rPr>
        <w:t>4 августа</w:t>
      </w:r>
      <w:r w:rsidRPr="00D7442E">
        <w:rPr>
          <w:rFonts w:eastAsia="Calibri"/>
          <w:sz w:val="27"/>
          <w:szCs w:val="27"/>
        </w:rPr>
        <w:t xml:space="preserve"> 2026 года на заседании Президиума Правления</w:t>
      </w:r>
      <w:r w:rsidR="006F706F" w:rsidRPr="00D7442E">
        <w:rPr>
          <w:rFonts w:eastAsia="Calibri"/>
          <w:sz w:val="27"/>
          <w:szCs w:val="27"/>
        </w:rPr>
        <w:t xml:space="preserve"> </w:t>
      </w:r>
      <w:r w:rsidRPr="00D7442E">
        <w:rPr>
          <w:rFonts w:eastAsia="Calibri"/>
          <w:sz w:val="27"/>
          <w:szCs w:val="27"/>
        </w:rPr>
        <w:t>было принято решение о</w:t>
      </w:r>
      <w:r w:rsidR="002102E4" w:rsidRPr="00D7442E">
        <w:rPr>
          <w:rFonts w:eastAsia="Calibri"/>
          <w:sz w:val="27"/>
          <w:szCs w:val="27"/>
        </w:rPr>
        <w:t xml:space="preserve"> переносе сроков проведения </w:t>
      </w:r>
      <w:r w:rsidRPr="00D7442E">
        <w:rPr>
          <w:rFonts w:eastAsia="Calibri"/>
          <w:sz w:val="27"/>
          <w:szCs w:val="27"/>
        </w:rPr>
        <w:t>очередного Съезда Организации.</w:t>
      </w:r>
    </w:p>
    <w:p w14:paraId="2419D808" w14:textId="77777777" w:rsidR="002102E4" w:rsidRPr="00D7442E" w:rsidRDefault="002102E4" w:rsidP="002102E4">
      <w:pPr>
        <w:jc w:val="both"/>
        <w:rPr>
          <w:rFonts w:eastAsia="Calibri"/>
          <w:sz w:val="27"/>
          <w:szCs w:val="27"/>
        </w:rPr>
      </w:pPr>
    </w:p>
    <w:p w14:paraId="7B7ADED4" w14:textId="77777777" w:rsidR="00D7442E" w:rsidRPr="00D7442E" w:rsidRDefault="002102E4" w:rsidP="002102E4">
      <w:pPr>
        <w:jc w:val="both"/>
        <w:rPr>
          <w:rFonts w:eastAsia="Calibri"/>
          <w:b/>
          <w:bCs/>
          <w:sz w:val="27"/>
          <w:szCs w:val="27"/>
        </w:rPr>
      </w:pPr>
      <w:r w:rsidRPr="00D7442E">
        <w:rPr>
          <w:rFonts w:eastAsia="Calibri"/>
          <w:sz w:val="27"/>
          <w:szCs w:val="27"/>
        </w:rPr>
        <w:t>Д</w:t>
      </w:r>
      <w:r w:rsidR="00DE7032" w:rsidRPr="00D7442E">
        <w:rPr>
          <w:rFonts w:eastAsia="Calibri"/>
          <w:sz w:val="27"/>
          <w:szCs w:val="27"/>
        </w:rPr>
        <w:t xml:space="preserve">ата проведения Съезда: </w:t>
      </w:r>
      <w:r w:rsidRPr="00D7442E">
        <w:rPr>
          <w:rFonts w:eastAsia="Calibri"/>
          <w:b/>
          <w:bCs/>
          <w:sz w:val="27"/>
          <w:szCs w:val="27"/>
        </w:rPr>
        <w:t xml:space="preserve">25 сентября </w:t>
      </w:r>
      <w:r w:rsidR="00DE7032" w:rsidRPr="00D7442E">
        <w:rPr>
          <w:rFonts w:eastAsia="Calibri"/>
          <w:b/>
          <w:bCs/>
          <w:sz w:val="27"/>
          <w:szCs w:val="27"/>
        </w:rPr>
        <w:t>2026 года</w:t>
      </w:r>
      <w:r w:rsidRPr="00D7442E">
        <w:rPr>
          <w:rFonts w:eastAsia="Calibri"/>
          <w:b/>
          <w:bCs/>
          <w:sz w:val="27"/>
          <w:szCs w:val="27"/>
        </w:rPr>
        <w:t xml:space="preserve"> с 14:00 до 18:00. </w:t>
      </w:r>
    </w:p>
    <w:p w14:paraId="6C53AC32" w14:textId="7CED9A40" w:rsidR="002102E4" w:rsidRPr="00D7442E" w:rsidRDefault="002102E4" w:rsidP="002102E4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 xml:space="preserve">Место проведения: </w:t>
      </w:r>
      <w:r w:rsidRPr="00D7442E">
        <w:rPr>
          <w:rFonts w:eastAsia="Calibri"/>
          <w:b/>
          <w:bCs/>
          <w:sz w:val="27"/>
          <w:szCs w:val="27"/>
        </w:rPr>
        <w:t xml:space="preserve">г. Москва, ул. Покровка, д. 47, </w:t>
      </w:r>
      <w:r w:rsidR="00D7442E" w:rsidRPr="00D7442E">
        <w:rPr>
          <w:rFonts w:eastAsia="Calibri"/>
          <w:b/>
          <w:bCs/>
          <w:sz w:val="27"/>
          <w:szCs w:val="27"/>
        </w:rPr>
        <w:t>Цифровое деловое пространство</w:t>
      </w:r>
      <w:r w:rsidR="00D7442E" w:rsidRPr="00D7442E">
        <w:rPr>
          <w:rFonts w:eastAsia="Calibri"/>
          <w:sz w:val="27"/>
          <w:szCs w:val="27"/>
        </w:rPr>
        <w:t xml:space="preserve"> (</w:t>
      </w:r>
      <w:r w:rsidRPr="00D7442E">
        <w:rPr>
          <w:rFonts w:eastAsia="Calibri"/>
          <w:sz w:val="27"/>
          <w:szCs w:val="27"/>
        </w:rPr>
        <w:t>Центральный дом предпринимател</w:t>
      </w:r>
      <w:r w:rsidR="00D7442E" w:rsidRPr="00D7442E">
        <w:rPr>
          <w:rFonts w:eastAsia="Calibri"/>
          <w:sz w:val="27"/>
          <w:szCs w:val="27"/>
        </w:rPr>
        <w:t>я)</w:t>
      </w:r>
      <w:r w:rsidRPr="00D7442E">
        <w:rPr>
          <w:rFonts w:eastAsia="Calibri"/>
          <w:sz w:val="27"/>
          <w:szCs w:val="27"/>
        </w:rPr>
        <w:t>.</w:t>
      </w:r>
    </w:p>
    <w:p w14:paraId="42095CF8" w14:textId="2B8D71CE" w:rsidR="00F15828" w:rsidRPr="00D7442E" w:rsidRDefault="002102E4" w:rsidP="002102E4">
      <w:pPr>
        <w:jc w:val="both"/>
        <w:rPr>
          <w:rFonts w:eastAsia="Calibri"/>
          <w:b/>
          <w:bCs/>
          <w:sz w:val="27"/>
          <w:szCs w:val="27"/>
        </w:rPr>
      </w:pPr>
      <w:r w:rsidRPr="00D7442E">
        <w:rPr>
          <w:rFonts w:eastAsia="Calibri"/>
          <w:b/>
          <w:bCs/>
          <w:sz w:val="27"/>
          <w:szCs w:val="27"/>
        </w:rPr>
        <w:t xml:space="preserve"> </w:t>
      </w:r>
    </w:p>
    <w:p w14:paraId="7EB4E9C3" w14:textId="7D2218E9" w:rsidR="00DE7032" w:rsidRPr="00D7442E" w:rsidRDefault="00DE7032" w:rsidP="00DE7032">
      <w:pPr>
        <w:jc w:val="both"/>
        <w:rPr>
          <w:rFonts w:eastAsia="Calibri"/>
          <w:b/>
          <w:bCs/>
          <w:sz w:val="27"/>
          <w:szCs w:val="27"/>
        </w:rPr>
      </w:pPr>
      <w:r w:rsidRPr="00D7442E">
        <w:rPr>
          <w:rFonts w:eastAsia="Calibri"/>
          <w:b/>
          <w:bCs/>
          <w:sz w:val="27"/>
          <w:szCs w:val="27"/>
        </w:rPr>
        <w:t>Повестка дня Съезда:</w:t>
      </w:r>
    </w:p>
    <w:p w14:paraId="0943D7BC" w14:textId="77777777" w:rsidR="00F15828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>1. Рассмотрение и утверждение отчетного доклада о деятельности Президиума Правления</w:t>
      </w:r>
      <w:r w:rsidR="00F15828" w:rsidRPr="00D7442E">
        <w:rPr>
          <w:rFonts w:eastAsia="Calibri"/>
          <w:sz w:val="27"/>
          <w:szCs w:val="27"/>
        </w:rPr>
        <w:t xml:space="preserve">, </w:t>
      </w:r>
      <w:r w:rsidRPr="00D7442E">
        <w:rPr>
          <w:rFonts w:eastAsia="Calibri"/>
          <w:sz w:val="27"/>
          <w:szCs w:val="27"/>
        </w:rPr>
        <w:t xml:space="preserve">Правления, Президента Организации и оценка их деятельности за 2024-2025 г. </w:t>
      </w:r>
    </w:p>
    <w:p w14:paraId="3BA21C9E" w14:textId="0C11284D" w:rsidR="00DE7032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>2. Рассмотрение</w:t>
      </w:r>
      <w:r w:rsidR="00F15828" w:rsidRPr="00D7442E">
        <w:rPr>
          <w:rFonts w:eastAsia="Calibri"/>
          <w:sz w:val="27"/>
          <w:szCs w:val="27"/>
        </w:rPr>
        <w:t xml:space="preserve"> </w:t>
      </w:r>
      <w:r w:rsidRPr="00D7442E">
        <w:rPr>
          <w:rFonts w:eastAsia="Calibri"/>
          <w:sz w:val="27"/>
          <w:szCs w:val="27"/>
        </w:rPr>
        <w:t>отчетных докладов Первых Вице-президентов за 2024-2025 гг.</w:t>
      </w:r>
    </w:p>
    <w:p w14:paraId="5530A5D3" w14:textId="1755D434" w:rsidR="00DE7032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>3. Рассмотрение и утверждение отчетного доклада Председателя Центральной контрольно</w:t>
      </w:r>
      <w:r w:rsidR="00F15828" w:rsidRPr="00D7442E">
        <w:rPr>
          <w:rFonts w:eastAsia="Calibri"/>
          <w:sz w:val="27"/>
          <w:szCs w:val="27"/>
        </w:rPr>
        <w:t>-</w:t>
      </w:r>
      <w:r w:rsidRPr="00D7442E">
        <w:rPr>
          <w:rFonts w:eastAsia="Calibri"/>
          <w:sz w:val="27"/>
          <w:szCs w:val="27"/>
        </w:rPr>
        <w:t xml:space="preserve">ревизионной комиссии Организации за 2024-2025 </w:t>
      </w:r>
      <w:r w:rsidR="00F15828" w:rsidRPr="00D7442E">
        <w:rPr>
          <w:rFonts w:eastAsia="Calibri"/>
          <w:sz w:val="27"/>
          <w:szCs w:val="27"/>
        </w:rPr>
        <w:t>г</w:t>
      </w:r>
      <w:r w:rsidRPr="00D7442E">
        <w:rPr>
          <w:rFonts w:eastAsia="Calibri"/>
          <w:sz w:val="27"/>
          <w:szCs w:val="27"/>
        </w:rPr>
        <w:t>г.</w:t>
      </w:r>
    </w:p>
    <w:p w14:paraId="7DAC4656" w14:textId="153264C1" w:rsidR="00DE7032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>4. Утверждение годовых отчетов и годовых бухгалтерских балансов Организации</w:t>
      </w:r>
      <w:r w:rsidR="00A76BDA" w:rsidRPr="00D7442E">
        <w:rPr>
          <w:rFonts w:eastAsia="Calibri"/>
          <w:sz w:val="27"/>
          <w:szCs w:val="27"/>
        </w:rPr>
        <w:t xml:space="preserve"> </w:t>
      </w:r>
      <w:r w:rsidRPr="00D7442E">
        <w:rPr>
          <w:rFonts w:eastAsia="Calibri"/>
          <w:sz w:val="27"/>
          <w:szCs w:val="27"/>
        </w:rPr>
        <w:t>за 2024-2025 гг.</w:t>
      </w:r>
    </w:p>
    <w:p w14:paraId="55134F7F" w14:textId="77777777" w:rsidR="00DE7032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>5. Избрание сроком на 4 года Президента Организации.</w:t>
      </w:r>
    </w:p>
    <w:p w14:paraId="60DD9786" w14:textId="77777777" w:rsidR="00DE7032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>6. Избрание сроком на 4 года членов Президиума Правления и Правления Организации.</w:t>
      </w:r>
    </w:p>
    <w:p w14:paraId="28AB2772" w14:textId="1F48AB1A" w:rsidR="00DE7032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>7. Избрание сроком на 4 года членов Центральной контрольно-ревизионной комиссии</w:t>
      </w:r>
      <w:r w:rsidR="00A76BDA" w:rsidRPr="00D7442E">
        <w:rPr>
          <w:rFonts w:eastAsia="Calibri"/>
          <w:sz w:val="27"/>
          <w:szCs w:val="27"/>
        </w:rPr>
        <w:t xml:space="preserve"> </w:t>
      </w:r>
      <w:r w:rsidRPr="00D7442E">
        <w:rPr>
          <w:rFonts w:eastAsia="Calibri"/>
          <w:sz w:val="27"/>
          <w:szCs w:val="27"/>
        </w:rPr>
        <w:t>Организации и Председателя ЦКРК.</w:t>
      </w:r>
    </w:p>
    <w:p w14:paraId="49C81F58" w14:textId="34846E58" w:rsidR="00DE7032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>8. Избрание Председателя Попечительского совета и членов Попечительского совета</w:t>
      </w:r>
      <w:r w:rsidR="00A76BDA" w:rsidRPr="00D7442E">
        <w:rPr>
          <w:rFonts w:eastAsia="Calibri"/>
          <w:sz w:val="27"/>
          <w:szCs w:val="27"/>
        </w:rPr>
        <w:t xml:space="preserve"> </w:t>
      </w:r>
      <w:r w:rsidRPr="00D7442E">
        <w:rPr>
          <w:rFonts w:eastAsia="Calibri"/>
          <w:sz w:val="27"/>
          <w:szCs w:val="27"/>
        </w:rPr>
        <w:t>Организации.</w:t>
      </w:r>
    </w:p>
    <w:p w14:paraId="212539EA" w14:textId="7D63EB24" w:rsidR="00DE7032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>9. Определение приоритетных направлений деятельности Организации</w:t>
      </w:r>
      <w:r w:rsidR="00C51043" w:rsidRPr="00D7442E">
        <w:rPr>
          <w:rFonts w:eastAsia="Calibri"/>
          <w:sz w:val="27"/>
          <w:szCs w:val="27"/>
        </w:rPr>
        <w:t xml:space="preserve"> </w:t>
      </w:r>
      <w:r w:rsidRPr="00D7442E">
        <w:rPr>
          <w:rFonts w:eastAsia="Calibri"/>
          <w:sz w:val="27"/>
          <w:szCs w:val="27"/>
        </w:rPr>
        <w:t>на 2026-2030 гг.</w:t>
      </w:r>
    </w:p>
    <w:p w14:paraId="2C2B834D" w14:textId="77777777" w:rsidR="00DE7032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>10. Разное.</w:t>
      </w:r>
    </w:p>
    <w:p w14:paraId="5955F43D" w14:textId="77777777" w:rsidR="00F15828" w:rsidRPr="00D7442E" w:rsidRDefault="00F15828" w:rsidP="00DE7032">
      <w:pPr>
        <w:jc w:val="both"/>
        <w:rPr>
          <w:rFonts w:eastAsia="Calibri"/>
          <w:sz w:val="27"/>
          <w:szCs w:val="27"/>
        </w:rPr>
      </w:pPr>
    </w:p>
    <w:p w14:paraId="1A33AAEA" w14:textId="5372C661" w:rsidR="00DE7032" w:rsidRPr="00D7442E" w:rsidRDefault="002102E4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b/>
          <w:bCs/>
          <w:sz w:val="27"/>
          <w:szCs w:val="27"/>
        </w:rPr>
        <w:t>Н</w:t>
      </w:r>
      <w:r w:rsidR="00DE7032" w:rsidRPr="00D7442E">
        <w:rPr>
          <w:rFonts w:eastAsia="Calibri"/>
          <w:b/>
          <w:bCs/>
          <w:sz w:val="27"/>
          <w:szCs w:val="27"/>
        </w:rPr>
        <w:t>орма представительства</w:t>
      </w:r>
      <w:r w:rsidR="00DE7032" w:rsidRPr="00D7442E">
        <w:rPr>
          <w:rFonts w:eastAsia="Calibri"/>
          <w:sz w:val="27"/>
          <w:szCs w:val="27"/>
        </w:rPr>
        <w:t xml:space="preserve"> для </w:t>
      </w:r>
      <w:r w:rsidR="00F15828" w:rsidRPr="00D7442E">
        <w:rPr>
          <w:rFonts w:eastAsia="Calibri"/>
          <w:sz w:val="27"/>
          <w:szCs w:val="27"/>
        </w:rPr>
        <w:t>р</w:t>
      </w:r>
      <w:r w:rsidR="00DE7032" w:rsidRPr="00D7442E">
        <w:rPr>
          <w:rFonts w:eastAsia="Calibri"/>
          <w:sz w:val="27"/>
          <w:szCs w:val="27"/>
        </w:rPr>
        <w:t>егиональных</w:t>
      </w:r>
      <w:r w:rsidR="00F15828" w:rsidRPr="00D7442E">
        <w:rPr>
          <w:rFonts w:eastAsia="Calibri"/>
          <w:sz w:val="27"/>
          <w:szCs w:val="27"/>
        </w:rPr>
        <w:t xml:space="preserve"> </w:t>
      </w:r>
      <w:r w:rsidR="00DE7032" w:rsidRPr="00D7442E">
        <w:rPr>
          <w:rFonts w:eastAsia="Calibri"/>
          <w:sz w:val="27"/>
          <w:szCs w:val="27"/>
        </w:rPr>
        <w:t xml:space="preserve">отделений </w:t>
      </w:r>
      <w:r w:rsidR="00C51043" w:rsidRPr="00D7442E">
        <w:rPr>
          <w:rFonts w:eastAsia="Calibri"/>
          <w:sz w:val="27"/>
          <w:szCs w:val="27"/>
        </w:rPr>
        <w:t xml:space="preserve">Организации </w:t>
      </w:r>
      <w:r w:rsidR="00DE7032" w:rsidRPr="00D7442E">
        <w:rPr>
          <w:rFonts w:eastAsia="Calibri"/>
          <w:sz w:val="27"/>
          <w:szCs w:val="27"/>
        </w:rPr>
        <w:t>исходя из их численности:</w:t>
      </w:r>
    </w:p>
    <w:p w14:paraId="4B308596" w14:textId="77777777" w:rsidR="00DE7032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 xml:space="preserve"> - до 50 членов – 1 делегат;</w:t>
      </w:r>
    </w:p>
    <w:p w14:paraId="1F819646" w14:textId="22BCB6AA" w:rsidR="00DE7032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 xml:space="preserve"> - от 50 членов до 100 членов – 2 делегата</w:t>
      </w:r>
      <w:r w:rsidR="00C51043" w:rsidRPr="00D7442E">
        <w:rPr>
          <w:rFonts w:eastAsia="Calibri"/>
          <w:sz w:val="27"/>
          <w:szCs w:val="27"/>
        </w:rPr>
        <w:t>;</w:t>
      </w:r>
    </w:p>
    <w:p w14:paraId="496EB98C" w14:textId="3CB8501B" w:rsidR="00DE7032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 xml:space="preserve"> - от 100 членов до 200 членов – 3 делегата</w:t>
      </w:r>
      <w:r w:rsidR="00C51043" w:rsidRPr="00D7442E">
        <w:rPr>
          <w:rFonts w:eastAsia="Calibri"/>
          <w:sz w:val="27"/>
          <w:szCs w:val="27"/>
        </w:rPr>
        <w:t>;</w:t>
      </w:r>
    </w:p>
    <w:p w14:paraId="37D0F997" w14:textId="05E5E611" w:rsidR="00DE7032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 xml:space="preserve"> - от 200 членов до 300 членов – 4 делегата</w:t>
      </w:r>
      <w:r w:rsidR="00C51043" w:rsidRPr="00D7442E">
        <w:rPr>
          <w:rFonts w:eastAsia="Calibri"/>
          <w:sz w:val="27"/>
          <w:szCs w:val="27"/>
        </w:rPr>
        <w:t>;</w:t>
      </w:r>
    </w:p>
    <w:p w14:paraId="6703E581" w14:textId="5FB7CDE0" w:rsidR="00DE7032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 xml:space="preserve"> - от 300 членов до 400 членов – 5 делегатов</w:t>
      </w:r>
      <w:r w:rsidR="00C51043" w:rsidRPr="00D7442E">
        <w:rPr>
          <w:rFonts w:eastAsia="Calibri"/>
          <w:sz w:val="27"/>
          <w:szCs w:val="27"/>
        </w:rPr>
        <w:t>;</w:t>
      </w:r>
    </w:p>
    <w:p w14:paraId="1B8862ED" w14:textId="2961F0F4" w:rsidR="00DE7032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 xml:space="preserve"> - от 400 членов до 500 членов – 6 делегатов</w:t>
      </w:r>
      <w:r w:rsidR="00C51043" w:rsidRPr="00D7442E">
        <w:rPr>
          <w:rFonts w:eastAsia="Calibri"/>
          <w:sz w:val="27"/>
          <w:szCs w:val="27"/>
        </w:rPr>
        <w:t>;</w:t>
      </w:r>
    </w:p>
    <w:p w14:paraId="5A47E880" w14:textId="2D658DAB" w:rsidR="00DE7032" w:rsidRPr="00D7442E" w:rsidRDefault="00DE7032" w:rsidP="00DE7032">
      <w:pPr>
        <w:jc w:val="both"/>
        <w:rPr>
          <w:rFonts w:eastAsia="Calibri"/>
          <w:sz w:val="27"/>
          <w:szCs w:val="27"/>
        </w:rPr>
      </w:pPr>
      <w:r w:rsidRPr="00D7442E">
        <w:rPr>
          <w:rFonts w:eastAsia="Calibri"/>
          <w:sz w:val="27"/>
          <w:szCs w:val="27"/>
        </w:rPr>
        <w:t xml:space="preserve"> - от 500 членов до 600 членов и свыше – 7 делегатов</w:t>
      </w:r>
      <w:r w:rsidR="00C51043" w:rsidRPr="00D7442E">
        <w:rPr>
          <w:rFonts w:eastAsia="Calibri"/>
          <w:sz w:val="27"/>
          <w:szCs w:val="27"/>
        </w:rPr>
        <w:t>.</w:t>
      </w:r>
    </w:p>
    <w:p w14:paraId="0711962B" w14:textId="77777777" w:rsidR="00437830" w:rsidRDefault="00437830" w:rsidP="007F22D3">
      <w:pPr>
        <w:jc w:val="both"/>
        <w:rPr>
          <w:rFonts w:eastAsia="Calibri"/>
          <w:sz w:val="27"/>
          <w:szCs w:val="27"/>
        </w:rPr>
      </w:pPr>
    </w:p>
    <w:p w14:paraId="6B0A59A3" w14:textId="790B38ED" w:rsidR="00437830" w:rsidRDefault="00437830" w:rsidP="00437830">
      <w:pPr>
        <w:jc w:val="both"/>
        <w:rPr>
          <w:rFonts w:eastAsia="Calibri"/>
        </w:rPr>
      </w:pPr>
      <w:r>
        <w:rPr>
          <w:rFonts w:eastAsia="Calibri"/>
          <w:sz w:val="27"/>
          <w:szCs w:val="27"/>
        </w:rPr>
        <w:t xml:space="preserve">В установленные сроки заявку </w:t>
      </w:r>
      <w:bookmarkStart w:id="1" w:name="_Hlk230864380"/>
      <w:bookmarkStart w:id="2" w:name="_Hlk230599531"/>
      <w:r>
        <w:rPr>
          <w:rFonts w:eastAsia="Calibri"/>
        </w:rPr>
        <w:t>на должность Президента Организации подал только один кандидат.</w:t>
      </w:r>
      <w:bookmarkEnd w:id="1"/>
      <w:bookmarkEnd w:id="2"/>
    </w:p>
    <w:p w14:paraId="4C69E275" w14:textId="480FF7F6" w:rsidR="002102E4" w:rsidRPr="00D7442E" w:rsidRDefault="00437830" w:rsidP="007F22D3">
      <w:pPr>
        <w:jc w:val="both"/>
        <w:rPr>
          <w:rFonts w:eastAsia="Calibri"/>
          <w:b/>
          <w:bCs/>
          <w:sz w:val="27"/>
          <w:szCs w:val="27"/>
        </w:rPr>
      </w:pPr>
      <w:r>
        <w:rPr>
          <w:rFonts w:eastAsia="Calibri"/>
          <w:sz w:val="27"/>
          <w:szCs w:val="27"/>
        </w:rPr>
        <w:t>Р</w:t>
      </w:r>
      <w:r w:rsidR="002102E4" w:rsidRPr="00D7442E">
        <w:rPr>
          <w:rFonts w:eastAsia="Calibri"/>
          <w:sz w:val="27"/>
          <w:szCs w:val="27"/>
        </w:rPr>
        <w:t>ешением Избирательной комиссии</w:t>
      </w:r>
      <w:r w:rsidR="00D7442E" w:rsidRPr="00D7442E">
        <w:rPr>
          <w:rFonts w:eastAsia="Calibri"/>
          <w:sz w:val="27"/>
          <w:szCs w:val="27"/>
        </w:rPr>
        <w:t xml:space="preserve">, осуществляющей свою деятельность на основании </w:t>
      </w:r>
      <w:r w:rsidR="00D7442E" w:rsidRPr="00D7442E">
        <w:rPr>
          <w:sz w:val="27"/>
          <w:szCs w:val="27"/>
        </w:rPr>
        <w:t>Положения о выборах Президента</w:t>
      </w:r>
      <w:r w:rsidR="00093948">
        <w:rPr>
          <w:sz w:val="27"/>
          <w:szCs w:val="27"/>
        </w:rPr>
        <w:t xml:space="preserve">, утвержденного Президиумом </w:t>
      </w:r>
      <w:r w:rsidR="00093948">
        <w:rPr>
          <w:sz w:val="27"/>
          <w:szCs w:val="27"/>
        </w:rPr>
        <w:lastRenderedPageBreak/>
        <w:t>Правления</w:t>
      </w:r>
      <w:r w:rsidR="00D7442E" w:rsidRPr="00D7442E">
        <w:rPr>
          <w:sz w:val="27"/>
          <w:szCs w:val="27"/>
        </w:rPr>
        <w:t xml:space="preserve"> 29 января 2024 года</w:t>
      </w:r>
      <w:r w:rsidR="00093948">
        <w:rPr>
          <w:sz w:val="27"/>
          <w:szCs w:val="27"/>
        </w:rPr>
        <w:t xml:space="preserve"> (Протокол № </w:t>
      </w:r>
      <w:r w:rsidR="00093948" w:rsidRPr="00D7442E">
        <w:rPr>
          <w:sz w:val="27"/>
          <w:szCs w:val="27"/>
        </w:rPr>
        <w:t>01/24</w:t>
      </w:r>
      <w:r w:rsidR="00093948">
        <w:rPr>
          <w:sz w:val="27"/>
          <w:szCs w:val="27"/>
        </w:rPr>
        <w:t>),</w:t>
      </w:r>
      <w:r w:rsidR="00D7442E" w:rsidRPr="00D7442E">
        <w:rPr>
          <w:sz w:val="27"/>
          <w:szCs w:val="27"/>
        </w:rPr>
        <w:t xml:space="preserve"> </w:t>
      </w:r>
      <w:r w:rsidR="002102E4" w:rsidRPr="00D7442E">
        <w:rPr>
          <w:rFonts w:eastAsia="Calibri"/>
          <w:sz w:val="27"/>
          <w:szCs w:val="27"/>
        </w:rPr>
        <w:t xml:space="preserve">в качестве кандидата на должность Президента утвержден </w:t>
      </w:r>
      <w:r w:rsidR="002102E4" w:rsidRPr="00D7442E">
        <w:rPr>
          <w:rFonts w:eastAsia="Calibri"/>
          <w:b/>
          <w:bCs/>
          <w:sz w:val="27"/>
          <w:szCs w:val="27"/>
        </w:rPr>
        <w:t>Калинин Александр Сергеевич.</w:t>
      </w:r>
      <w:r>
        <w:rPr>
          <w:rFonts w:eastAsia="Calibri"/>
          <w:b/>
          <w:bCs/>
          <w:sz w:val="27"/>
          <w:szCs w:val="27"/>
        </w:rPr>
        <w:t xml:space="preserve"> </w:t>
      </w:r>
    </w:p>
    <w:sectPr w:rsidR="002102E4" w:rsidRPr="00D74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5F"/>
    <w:rsid w:val="00054E24"/>
    <w:rsid w:val="00093948"/>
    <w:rsid w:val="00113CD0"/>
    <w:rsid w:val="002102E4"/>
    <w:rsid w:val="0022513E"/>
    <w:rsid w:val="002D2A43"/>
    <w:rsid w:val="00355C04"/>
    <w:rsid w:val="00437830"/>
    <w:rsid w:val="004913EE"/>
    <w:rsid w:val="004D18A7"/>
    <w:rsid w:val="005C7C5F"/>
    <w:rsid w:val="006F706F"/>
    <w:rsid w:val="007F22D3"/>
    <w:rsid w:val="009F03C2"/>
    <w:rsid w:val="00A76BDA"/>
    <w:rsid w:val="00C51043"/>
    <w:rsid w:val="00C822A3"/>
    <w:rsid w:val="00D7442E"/>
    <w:rsid w:val="00DE7032"/>
    <w:rsid w:val="00F1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268C"/>
  <w15:chartTrackingRefBased/>
  <w15:docId w15:val="{EC3AE3FB-A862-4D0D-8091-F3DCD7D8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2D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8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Юнкман Ирина</dc:creator>
  <cp:keywords/>
  <dc:description/>
  <cp:lastModifiedBy>Юнкман Ирина</cp:lastModifiedBy>
  <cp:revision>4</cp:revision>
  <cp:lastPrinted>2026-08-10T08:18:00Z</cp:lastPrinted>
  <dcterms:created xsi:type="dcterms:W3CDTF">2026-08-27T08:37:00Z</dcterms:created>
  <dcterms:modified xsi:type="dcterms:W3CDTF">2026-08-27T12:37:00Z</dcterms:modified>
</cp:coreProperties>
</file>