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7B8D96F3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5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развитию дорожно-строительной отрасли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03BC86B9" w:rsidR="00901EED" w:rsidRPr="00AE5D0B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видеоконференция</w:t>
            </w:r>
          </w:p>
        </w:tc>
        <w:tc>
          <w:tcPr>
            <w:tcW w:w="4847" w:type="dxa"/>
            <w:shd w:val="clear" w:color="auto" w:fill="FFFFFF"/>
          </w:tcPr>
          <w:p w14:paraId="101712B5" w14:textId="4FA4A259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6D5F3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6D5F3F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февраля 2023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3540275F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D5F3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6D5F3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:00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29313C1" w:rsidR="0003429C" w:rsidRPr="00291656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>Председательствовал:</w:t>
      </w:r>
    </w:p>
    <w:p w14:paraId="1A408618" w14:textId="06923C53" w:rsidR="00757278" w:rsidRPr="00291656" w:rsidRDefault="0069346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bookmarkStart w:id="0" w:name="_Hlk31818953"/>
      <w:r w:rsidRPr="00291656">
        <w:rPr>
          <w:rFonts w:ascii="Times New Roman" w:hAnsi="Times New Roman" w:cs="Times New Roman"/>
          <w:sz w:val="28"/>
          <w:szCs w:val="26"/>
        </w:rPr>
        <w:t>Лютиков Сергей Алексеевич</w:t>
      </w:r>
      <w:r w:rsidR="00B552A2" w:rsidRPr="00291656">
        <w:rPr>
          <w:rFonts w:ascii="Times New Roman" w:hAnsi="Times New Roman" w:cs="Times New Roman"/>
          <w:sz w:val="28"/>
          <w:szCs w:val="26"/>
        </w:rPr>
        <w:t xml:space="preserve"> </w:t>
      </w:r>
      <w:r w:rsidR="003D51A0" w:rsidRPr="00291656">
        <w:rPr>
          <w:rFonts w:ascii="Times New Roman" w:hAnsi="Times New Roman" w:cs="Times New Roman"/>
          <w:sz w:val="28"/>
          <w:szCs w:val="26"/>
        </w:rPr>
        <w:t xml:space="preserve">– </w:t>
      </w:r>
      <w:r w:rsidRPr="00291656">
        <w:rPr>
          <w:rFonts w:ascii="Times New Roman" w:hAnsi="Times New Roman" w:cs="Times New Roman"/>
          <w:sz w:val="28"/>
          <w:szCs w:val="26"/>
        </w:rPr>
        <w:t>член П</w:t>
      </w:r>
      <w:r w:rsidR="006D5F3F">
        <w:rPr>
          <w:rFonts w:ascii="Times New Roman" w:hAnsi="Times New Roman" w:cs="Times New Roman"/>
          <w:sz w:val="28"/>
          <w:szCs w:val="26"/>
        </w:rPr>
        <w:t>резидиума</w:t>
      </w:r>
      <w:r w:rsidRPr="00291656">
        <w:rPr>
          <w:rFonts w:ascii="Times New Roman" w:hAnsi="Times New Roman" w:cs="Times New Roman"/>
          <w:sz w:val="28"/>
          <w:szCs w:val="26"/>
        </w:rPr>
        <w:t xml:space="preserve"> </w:t>
      </w:r>
      <w:r w:rsidR="006D5F3F">
        <w:rPr>
          <w:rFonts w:ascii="Times New Roman" w:hAnsi="Times New Roman" w:cs="Times New Roman"/>
          <w:sz w:val="28"/>
          <w:szCs w:val="26"/>
        </w:rPr>
        <w:t>«ОПОРА</w:t>
      </w:r>
      <w:r w:rsidR="003D51A0" w:rsidRPr="00291656">
        <w:rPr>
          <w:rFonts w:ascii="Times New Roman" w:hAnsi="Times New Roman" w:cs="Times New Roman"/>
          <w:sz w:val="28"/>
          <w:szCs w:val="26"/>
        </w:rPr>
        <w:t xml:space="preserve"> РОССИИ», </w:t>
      </w:r>
      <w:r w:rsidR="001026B4" w:rsidRPr="00291656">
        <w:rPr>
          <w:rFonts w:ascii="Times New Roman" w:hAnsi="Times New Roman" w:cs="Times New Roman"/>
          <w:sz w:val="28"/>
          <w:szCs w:val="26"/>
        </w:rPr>
        <w:t xml:space="preserve">Генеральный директор </w:t>
      </w:r>
      <w:bookmarkEnd w:id="0"/>
      <w:r w:rsidR="002D16BF">
        <w:rPr>
          <w:rFonts w:ascii="Times New Roman" w:hAnsi="Times New Roman" w:cs="Times New Roman"/>
          <w:sz w:val="28"/>
          <w:szCs w:val="26"/>
        </w:rPr>
        <w:t>ООО «</w:t>
      </w:r>
      <w:r w:rsidR="00F2322E" w:rsidRPr="00291656">
        <w:rPr>
          <w:rFonts w:ascii="Times New Roman" w:hAnsi="Times New Roman" w:cs="Times New Roman"/>
          <w:sz w:val="28"/>
          <w:szCs w:val="26"/>
        </w:rPr>
        <w:t>Завод Дорожн</w:t>
      </w:r>
      <w:r w:rsidR="00341D2A">
        <w:rPr>
          <w:rFonts w:ascii="Times New Roman" w:hAnsi="Times New Roman" w:cs="Times New Roman"/>
          <w:sz w:val="28"/>
          <w:szCs w:val="26"/>
        </w:rPr>
        <w:t>ой</w:t>
      </w:r>
      <w:r w:rsidR="00F2322E" w:rsidRPr="00291656">
        <w:rPr>
          <w:rFonts w:ascii="Times New Roman" w:hAnsi="Times New Roman" w:cs="Times New Roman"/>
          <w:sz w:val="28"/>
          <w:szCs w:val="26"/>
        </w:rPr>
        <w:t xml:space="preserve"> Техник</w:t>
      </w:r>
      <w:r w:rsidR="00341D2A">
        <w:rPr>
          <w:rFonts w:ascii="Times New Roman" w:hAnsi="Times New Roman" w:cs="Times New Roman"/>
          <w:sz w:val="28"/>
          <w:szCs w:val="26"/>
        </w:rPr>
        <w:t>и</w:t>
      </w:r>
      <w:r w:rsidR="00F2322E" w:rsidRPr="00291656">
        <w:rPr>
          <w:rFonts w:ascii="Times New Roman" w:hAnsi="Times New Roman" w:cs="Times New Roman"/>
          <w:sz w:val="28"/>
          <w:szCs w:val="26"/>
        </w:rPr>
        <w:t xml:space="preserve"> «Регион 45»</w:t>
      </w:r>
      <w:r w:rsidR="006D5F3F">
        <w:rPr>
          <w:rFonts w:ascii="Times New Roman" w:hAnsi="Times New Roman" w:cs="Times New Roman"/>
          <w:sz w:val="28"/>
          <w:szCs w:val="26"/>
        </w:rPr>
        <w:t>.</w:t>
      </w:r>
    </w:p>
    <w:p w14:paraId="7BC81C00" w14:textId="301E210D" w:rsidR="002C6151" w:rsidRPr="00291656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>Участвовали</w:t>
      </w:r>
      <w:r w:rsidR="002C6151" w:rsidRPr="00291656">
        <w:rPr>
          <w:rFonts w:ascii="Times New Roman" w:hAnsi="Times New Roman" w:cs="Times New Roman"/>
          <w:b/>
          <w:sz w:val="28"/>
          <w:szCs w:val="26"/>
        </w:rPr>
        <w:t xml:space="preserve">: </w:t>
      </w:r>
    </w:p>
    <w:p w14:paraId="74B7AD83" w14:textId="16B4E646" w:rsidR="00A335A5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>Ч</w:t>
      </w:r>
      <w:r w:rsidR="003B74B7" w:rsidRPr="00291656">
        <w:rPr>
          <w:rFonts w:ascii="Times New Roman" w:hAnsi="Times New Roman" w:cs="Times New Roman"/>
          <w:b/>
          <w:sz w:val="28"/>
          <w:szCs w:val="26"/>
        </w:rPr>
        <w:t>лены к</w:t>
      </w:r>
      <w:bookmarkStart w:id="1" w:name="_Hlk20384881"/>
      <w:r w:rsidR="000E18DE">
        <w:rPr>
          <w:rFonts w:ascii="Times New Roman" w:hAnsi="Times New Roman" w:cs="Times New Roman"/>
          <w:b/>
          <w:sz w:val="28"/>
          <w:szCs w:val="26"/>
        </w:rPr>
        <w:t>ом</w:t>
      </w:r>
      <w:r w:rsidR="006C56EE">
        <w:rPr>
          <w:rFonts w:ascii="Times New Roman" w:hAnsi="Times New Roman" w:cs="Times New Roman"/>
          <w:b/>
          <w:sz w:val="28"/>
          <w:szCs w:val="26"/>
        </w:rPr>
        <w:t>итета</w:t>
      </w:r>
      <w:r w:rsidR="00083D62">
        <w:rPr>
          <w:rFonts w:ascii="Times New Roman" w:hAnsi="Times New Roman" w:cs="Times New Roman"/>
          <w:b/>
          <w:sz w:val="28"/>
          <w:szCs w:val="26"/>
        </w:rPr>
        <w:t>:</w:t>
      </w:r>
    </w:p>
    <w:p w14:paraId="25C5553F" w14:textId="76A76CB5" w:rsidR="000E18DE" w:rsidRPr="000E18DE" w:rsidRDefault="000E18DE" w:rsidP="000E18D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r w:rsidRPr="000E18DE">
        <w:rPr>
          <w:rFonts w:ascii="Times New Roman" w:hAnsi="Times New Roman" w:cs="Times New Roman"/>
          <w:sz w:val="28"/>
          <w:szCs w:val="26"/>
        </w:rPr>
        <w:t>Саломатова Маргарита Вячеславовна</w:t>
      </w:r>
      <w:r w:rsidR="00083D62">
        <w:rPr>
          <w:rFonts w:ascii="Times New Roman" w:hAnsi="Times New Roman" w:cs="Times New Roman"/>
          <w:sz w:val="28"/>
          <w:szCs w:val="26"/>
        </w:rPr>
        <w:t xml:space="preserve"> – </w:t>
      </w:r>
      <w:r w:rsidR="006C56EE">
        <w:rPr>
          <w:rFonts w:ascii="Times New Roman" w:hAnsi="Times New Roman" w:cs="Times New Roman"/>
          <w:sz w:val="28"/>
          <w:szCs w:val="26"/>
        </w:rPr>
        <w:t>Ответственный секретарь Комитета</w:t>
      </w:r>
      <w:r w:rsidR="007950C5">
        <w:rPr>
          <w:rFonts w:ascii="Times New Roman" w:hAnsi="Times New Roman" w:cs="Times New Roman"/>
          <w:sz w:val="28"/>
          <w:szCs w:val="26"/>
        </w:rPr>
        <w:t>,</w:t>
      </w:r>
    </w:p>
    <w:p w14:paraId="5DC0471D" w14:textId="3320EDC2" w:rsidR="009F657E" w:rsidRDefault="009F657E" w:rsidP="009F65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r w:rsidRPr="00291656">
        <w:rPr>
          <w:rFonts w:ascii="Times New Roman" w:hAnsi="Times New Roman" w:cs="Times New Roman"/>
          <w:sz w:val="28"/>
          <w:szCs w:val="26"/>
        </w:rPr>
        <w:t xml:space="preserve">Третьякова Нонна Васильевна – Коммерческий директор </w:t>
      </w:r>
      <w:r w:rsidR="00376453" w:rsidRPr="00291656">
        <w:rPr>
          <w:rFonts w:ascii="Times New Roman" w:hAnsi="Times New Roman" w:cs="Times New Roman"/>
          <w:sz w:val="28"/>
          <w:szCs w:val="26"/>
        </w:rPr>
        <w:t>ООО «ЗДТ «Регион 45»</w:t>
      </w:r>
      <w:r w:rsidR="003E45F8">
        <w:rPr>
          <w:rFonts w:ascii="Times New Roman" w:hAnsi="Times New Roman" w:cs="Times New Roman"/>
          <w:sz w:val="28"/>
          <w:szCs w:val="26"/>
        </w:rPr>
        <w:t>,</w:t>
      </w:r>
    </w:p>
    <w:p w14:paraId="114DE865" w14:textId="716C7392" w:rsidR="006D5F3F" w:rsidRDefault="006D5F3F" w:rsidP="009F65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Меньшиков Сергей Александрович – Заместитель директора по корпоративному развитию ООО «ЗДТ «Регион 45»,</w:t>
      </w:r>
    </w:p>
    <w:p w14:paraId="45ACE13B" w14:textId="0E8BB76A" w:rsidR="006D5F3F" w:rsidRDefault="006D5F3F" w:rsidP="006D5F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proofErr w:type="spellStart"/>
      <w:r w:rsidRPr="006D5F3F">
        <w:rPr>
          <w:rFonts w:ascii="Times New Roman" w:hAnsi="Times New Roman" w:cs="Times New Roman"/>
          <w:sz w:val="28"/>
          <w:szCs w:val="26"/>
        </w:rPr>
        <w:t>Илле</w:t>
      </w:r>
      <w:proofErr w:type="spellEnd"/>
      <w:r w:rsidRPr="006D5F3F">
        <w:rPr>
          <w:rFonts w:ascii="Times New Roman" w:hAnsi="Times New Roman" w:cs="Times New Roman"/>
          <w:sz w:val="28"/>
          <w:szCs w:val="26"/>
        </w:rPr>
        <w:t xml:space="preserve"> Евгений Георгиевич</w:t>
      </w:r>
      <w:r>
        <w:rPr>
          <w:rFonts w:ascii="Times New Roman" w:hAnsi="Times New Roman" w:cs="Times New Roman"/>
          <w:sz w:val="28"/>
          <w:szCs w:val="26"/>
        </w:rPr>
        <w:t xml:space="preserve"> - Вице-президент Опоры России, </w:t>
      </w:r>
      <w:r w:rsidRPr="006D5F3F">
        <w:rPr>
          <w:rFonts w:ascii="Times New Roman" w:hAnsi="Times New Roman" w:cs="Times New Roman"/>
          <w:sz w:val="28"/>
          <w:szCs w:val="26"/>
        </w:rPr>
        <w:t>Председатель Совета директоров ООО «РОБУР-ГРАНИТ»</w:t>
      </w:r>
      <w:r>
        <w:rPr>
          <w:rFonts w:ascii="Times New Roman" w:hAnsi="Times New Roman" w:cs="Times New Roman"/>
          <w:sz w:val="28"/>
          <w:szCs w:val="26"/>
        </w:rPr>
        <w:t>,</w:t>
      </w:r>
    </w:p>
    <w:p w14:paraId="2108139C" w14:textId="0FD07C74" w:rsidR="006D5F3F" w:rsidRDefault="006D5F3F" w:rsidP="006D5F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Тараненко Анатолий Валерьевич – Заместитель председателя комитета по развитию дорожно-строительной отрасли, Член Иркутского регионального отделения «ОПОРА РОССИИ»,</w:t>
      </w:r>
    </w:p>
    <w:p w14:paraId="4C431734" w14:textId="601B930A" w:rsidR="006D5F3F" w:rsidRDefault="006D5F3F" w:rsidP="006D5F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Мелинова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Наталия Алексеев</w:t>
      </w:r>
      <w:r w:rsidR="00A072A8">
        <w:rPr>
          <w:rFonts w:ascii="Times New Roman" w:hAnsi="Times New Roman" w:cs="Times New Roman"/>
          <w:sz w:val="28"/>
          <w:szCs w:val="26"/>
        </w:rPr>
        <w:t>на – Руководитель проектов АПСС.</w:t>
      </w:r>
    </w:p>
    <w:bookmarkEnd w:id="1"/>
    <w:p w14:paraId="66A3F84E" w14:textId="77777777" w:rsidR="00D55997" w:rsidRPr="00D55997" w:rsidRDefault="00D55997" w:rsidP="00D55997">
      <w:pPr>
        <w:pStyle w:val="a4"/>
        <w:rPr>
          <w:rFonts w:ascii="Times New Roman" w:hAnsi="Times New Roman" w:cs="Times New Roman"/>
          <w:sz w:val="28"/>
          <w:szCs w:val="26"/>
        </w:rPr>
      </w:pPr>
    </w:p>
    <w:p w14:paraId="0A3265FC" w14:textId="49EA1EEF" w:rsidR="0003429C" w:rsidRPr="00291656" w:rsidRDefault="0003429C" w:rsidP="00376453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>Форма проведения</w:t>
      </w:r>
      <w:r w:rsidR="003D51A0" w:rsidRPr="00291656">
        <w:rPr>
          <w:rFonts w:ascii="Times New Roman" w:hAnsi="Times New Roman" w:cs="Times New Roman"/>
          <w:sz w:val="28"/>
          <w:szCs w:val="26"/>
        </w:rPr>
        <w:t xml:space="preserve">: </w:t>
      </w:r>
      <w:r w:rsidR="00901EED" w:rsidRPr="00291656">
        <w:rPr>
          <w:rFonts w:ascii="Times New Roman" w:hAnsi="Times New Roman" w:cs="Times New Roman"/>
          <w:sz w:val="28"/>
          <w:szCs w:val="26"/>
        </w:rPr>
        <w:t>ВКС</w:t>
      </w:r>
      <w:r w:rsidR="0069567B" w:rsidRPr="00291656">
        <w:rPr>
          <w:rFonts w:ascii="Times New Roman" w:hAnsi="Times New Roman" w:cs="Times New Roman"/>
          <w:sz w:val="28"/>
          <w:szCs w:val="26"/>
        </w:rPr>
        <w:t>, заочно</w:t>
      </w:r>
      <w:r w:rsidR="00840BF0" w:rsidRPr="00291656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47F9CEC1" w14:textId="25F9DCAB" w:rsidR="00757278" w:rsidRPr="00291656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 xml:space="preserve">Кворум: </w:t>
      </w:r>
      <w:r w:rsidR="00F07F88">
        <w:rPr>
          <w:rFonts w:ascii="Times New Roman" w:hAnsi="Times New Roman" w:cs="Times New Roman"/>
          <w:bCs/>
          <w:sz w:val="28"/>
          <w:szCs w:val="26"/>
        </w:rPr>
        <w:t>13</w:t>
      </w:r>
      <w:r w:rsidR="00B64A15" w:rsidRPr="00291656">
        <w:rPr>
          <w:rFonts w:ascii="Times New Roman" w:hAnsi="Times New Roman" w:cs="Times New Roman"/>
          <w:sz w:val="28"/>
          <w:szCs w:val="26"/>
        </w:rPr>
        <w:t xml:space="preserve"> </w:t>
      </w:r>
      <w:r w:rsidRPr="00291656">
        <w:rPr>
          <w:rFonts w:ascii="Times New Roman" w:hAnsi="Times New Roman" w:cs="Times New Roman"/>
          <w:sz w:val="28"/>
          <w:szCs w:val="26"/>
        </w:rPr>
        <w:t xml:space="preserve">человек </w:t>
      </w:r>
    </w:p>
    <w:p w14:paraId="77022FA8" w14:textId="69659090" w:rsidR="00036CF1" w:rsidRPr="00291656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Повестка заседания:</w:t>
      </w:r>
    </w:p>
    <w:p w14:paraId="7867DC1F" w14:textId="77777777" w:rsidR="00804489" w:rsidRPr="00291656" w:rsidRDefault="0080448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14:paraId="53B96F32" w14:textId="5FF6F6CC" w:rsidR="00081577" w:rsidRPr="00081577" w:rsidRDefault="00081577" w:rsidP="00081577">
      <w:pPr>
        <w:pStyle w:val="a4"/>
        <w:numPr>
          <w:ilvl w:val="0"/>
          <w:numId w:val="23"/>
        </w:numPr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081577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О составе Комитета  </w:t>
      </w:r>
    </w:p>
    <w:p w14:paraId="2DC6B77C" w14:textId="47FF5489" w:rsidR="00081577" w:rsidRPr="00081577" w:rsidRDefault="00081577" w:rsidP="00081577">
      <w:pPr>
        <w:pStyle w:val="a4"/>
        <w:numPr>
          <w:ilvl w:val="0"/>
          <w:numId w:val="23"/>
        </w:numPr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081577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О приоритетах деятельности, целях и задачах Комитета </w:t>
      </w:r>
    </w:p>
    <w:p w14:paraId="70528CFF" w14:textId="66C0777A" w:rsidR="00081577" w:rsidRPr="00081577" w:rsidRDefault="00081577" w:rsidP="00081577">
      <w:pPr>
        <w:pStyle w:val="a4"/>
        <w:numPr>
          <w:ilvl w:val="0"/>
          <w:numId w:val="23"/>
        </w:numPr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081577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О плане работы Комитета в 2023 году </w:t>
      </w:r>
    </w:p>
    <w:p w14:paraId="5C819DD6" w14:textId="6FB4E964" w:rsidR="00901EED" w:rsidRPr="00081577" w:rsidRDefault="00081577" w:rsidP="00081577">
      <w:pPr>
        <w:pStyle w:val="a4"/>
        <w:numPr>
          <w:ilvl w:val="0"/>
          <w:numId w:val="23"/>
        </w:numPr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081577">
        <w:rPr>
          <w:rFonts w:ascii="Times New Roman" w:eastAsiaTheme="minorHAnsi" w:hAnsi="Times New Roman" w:cs="Times New Roman"/>
          <w:sz w:val="28"/>
          <w:szCs w:val="26"/>
          <w:lang w:eastAsia="en-US"/>
        </w:rPr>
        <w:t>Предложения региональных отделений «ОПОРЫ РОССИИ» по развитию работы Комитета по развитию дорожно-строительной отрасли.</w:t>
      </w:r>
    </w:p>
    <w:p w14:paraId="397EABA7" w14:textId="4B8BFEE8" w:rsidR="00081577" w:rsidRDefault="00081577" w:rsidP="00081577">
      <w:pPr>
        <w:spacing w:after="0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14:paraId="54BEF0EF" w14:textId="3C2DD4D2" w:rsidR="00081577" w:rsidRDefault="00081577" w:rsidP="00081577">
      <w:pPr>
        <w:spacing w:after="0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14:paraId="454A4784" w14:textId="77777777" w:rsidR="00081577" w:rsidRPr="00291656" w:rsidRDefault="00081577" w:rsidP="00081577">
      <w:pPr>
        <w:spacing w:after="0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14:paraId="13CCEECC" w14:textId="10342290" w:rsidR="00BB2A29" w:rsidRPr="00081577" w:rsidRDefault="006F0BB0" w:rsidP="00D71D6F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91656">
        <w:rPr>
          <w:rFonts w:ascii="Times New Roman" w:eastAsia="Times New Roman" w:hAnsi="Times New Roman" w:cs="Times New Roman"/>
          <w:sz w:val="28"/>
          <w:szCs w:val="26"/>
        </w:rPr>
        <w:lastRenderedPageBreak/>
        <w:t>Выступили</w:t>
      </w:r>
      <w:r w:rsidR="00663FB6" w:rsidRPr="00291656">
        <w:rPr>
          <w:rFonts w:ascii="Times New Roman" w:eastAsia="Times New Roman" w:hAnsi="Times New Roman" w:cs="Times New Roman"/>
          <w:sz w:val="28"/>
          <w:szCs w:val="26"/>
        </w:rPr>
        <w:t xml:space="preserve"> по тематике заседания</w:t>
      </w:r>
      <w:r w:rsidRPr="00291656">
        <w:rPr>
          <w:rFonts w:ascii="Times New Roman" w:eastAsia="Times New Roman" w:hAnsi="Times New Roman" w:cs="Times New Roman"/>
          <w:sz w:val="28"/>
          <w:szCs w:val="26"/>
        </w:rPr>
        <w:t>:</w:t>
      </w:r>
      <w:r w:rsidR="00757278" w:rsidRPr="00291656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04489" w:rsidRPr="00291656">
        <w:rPr>
          <w:rFonts w:ascii="Times New Roman" w:eastAsia="Times New Roman" w:hAnsi="Times New Roman" w:cs="Times New Roman"/>
          <w:sz w:val="28"/>
          <w:szCs w:val="26"/>
        </w:rPr>
        <w:t xml:space="preserve">Лютиков Сергей </w:t>
      </w:r>
      <w:r w:rsidR="00081577">
        <w:rPr>
          <w:rFonts w:ascii="Times New Roman" w:eastAsia="Times New Roman" w:hAnsi="Times New Roman" w:cs="Times New Roman"/>
          <w:sz w:val="28"/>
          <w:szCs w:val="26"/>
        </w:rPr>
        <w:t xml:space="preserve">Алексеевич, </w:t>
      </w:r>
      <w:r w:rsidR="00081577" w:rsidRPr="00081577">
        <w:rPr>
          <w:rFonts w:ascii="Times New Roman" w:eastAsia="Times New Roman" w:hAnsi="Times New Roman" w:cs="Times New Roman"/>
          <w:sz w:val="28"/>
          <w:szCs w:val="26"/>
        </w:rPr>
        <w:t>Меньшиков Сергей Але</w:t>
      </w:r>
      <w:r w:rsidR="00081577">
        <w:rPr>
          <w:rFonts w:ascii="Times New Roman" w:eastAsia="Times New Roman" w:hAnsi="Times New Roman" w:cs="Times New Roman"/>
          <w:sz w:val="28"/>
          <w:szCs w:val="26"/>
        </w:rPr>
        <w:t xml:space="preserve">ксандрович, </w:t>
      </w:r>
      <w:proofErr w:type="spellStart"/>
      <w:r w:rsidR="00081577">
        <w:rPr>
          <w:rFonts w:ascii="Times New Roman" w:eastAsia="Times New Roman" w:hAnsi="Times New Roman" w:cs="Times New Roman"/>
          <w:sz w:val="28"/>
          <w:szCs w:val="26"/>
        </w:rPr>
        <w:t>Илле</w:t>
      </w:r>
      <w:proofErr w:type="spellEnd"/>
      <w:r w:rsidR="00081577">
        <w:rPr>
          <w:rFonts w:ascii="Times New Roman" w:eastAsia="Times New Roman" w:hAnsi="Times New Roman" w:cs="Times New Roman"/>
          <w:sz w:val="28"/>
          <w:szCs w:val="26"/>
        </w:rPr>
        <w:t xml:space="preserve"> Евгений Георгиевич,</w:t>
      </w:r>
      <w:r w:rsidR="00D71D6F">
        <w:rPr>
          <w:rFonts w:ascii="Times New Roman" w:eastAsia="Times New Roman" w:hAnsi="Times New Roman" w:cs="Times New Roman"/>
          <w:sz w:val="28"/>
          <w:szCs w:val="26"/>
        </w:rPr>
        <w:t xml:space="preserve"> Тараненко Анатолий Валерьевич, </w:t>
      </w:r>
      <w:proofErr w:type="spellStart"/>
      <w:r w:rsidR="00D71D6F">
        <w:rPr>
          <w:rFonts w:ascii="Times New Roman" w:eastAsia="Times New Roman" w:hAnsi="Times New Roman" w:cs="Times New Roman"/>
          <w:sz w:val="28"/>
          <w:szCs w:val="26"/>
        </w:rPr>
        <w:t>Мелинова</w:t>
      </w:r>
      <w:proofErr w:type="spellEnd"/>
      <w:r w:rsidR="00D71D6F">
        <w:rPr>
          <w:rFonts w:ascii="Times New Roman" w:eastAsia="Times New Roman" w:hAnsi="Times New Roman" w:cs="Times New Roman"/>
          <w:sz w:val="28"/>
          <w:szCs w:val="26"/>
        </w:rPr>
        <w:t xml:space="preserve"> Наталия Алексеевна</w:t>
      </w:r>
      <w:r w:rsidR="00A072A8">
        <w:rPr>
          <w:rFonts w:ascii="Times New Roman" w:eastAsia="Times New Roman" w:hAnsi="Times New Roman" w:cs="Times New Roman"/>
          <w:sz w:val="28"/>
          <w:szCs w:val="26"/>
        </w:rPr>
        <w:t>.</w:t>
      </w:r>
    </w:p>
    <w:p w14:paraId="4E7A0964" w14:textId="77777777" w:rsidR="00BB2A29" w:rsidRPr="00192C6D" w:rsidRDefault="00BB2A29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291656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29165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РЕШИЛИ:</w:t>
      </w:r>
    </w:p>
    <w:p w14:paraId="14DBAD71" w14:textId="5F9D9245" w:rsidR="00804489" w:rsidRPr="00804489" w:rsidRDefault="00AA7179" w:rsidP="00AA717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2" w:name="_Hlk38475026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="002B60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тверждение</w:t>
      </w:r>
      <w:r w:rsidR="00D67E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состава Комитета</w:t>
      </w:r>
    </w:p>
    <w:p w14:paraId="645030BA" w14:textId="77777777" w:rsidR="003E2D55" w:rsidRDefault="003E2D55" w:rsidP="00804489">
      <w:pPr>
        <w:pStyle w:val="a4"/>
        <w:ind w:left="43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DA2269A" w14:textId="13AA92F1" w:rsidR="003E2D55" w:rsidRPr="003E2D55" w:rsidRDefault="003E2D55" w:rsidP="003E2D55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07F88">
        <w:rPr>
          <w:rFonts w:ascii="Times New Roman" w:hAnsi="Times New Roman" w:cs="Times New Roman"/>
          <w:bCs/>
          <w:sz w:val="28"/>
          <w:szCs w:val="26"/>
        </w:rPr>
        <w:t>Лютиковым С.А. было предлож</w:t>
      </w:r>
      <w:r w:rsidR="00F07F88" w:rsidRPr="00F07F88">
        <w:rPr>
          <w:rFonts w:ascii="Times New Roman" w:hAnsi="Times New Roman" w:cs="Times New Roman"/>
          <w:bCs/>
          <w:sz w:val="28"/>
          <w:szCs w:val="26"/>
        </w:rPr>
        <w:t>ено сформировать состав Комитета</w:t>
      </w:r>
      <w:r w:rsidRPr="00F07F88">
        <w:rPr>
          <w:rFonts w:ascii="Times New Roman" w:hAnsi="Times New Roman" w:cs="Times New Roman"/>
          <w:bCs/>
          <w:sz w:val="28"/>
          <w:szCs w:val="26"/>
        </w:rPr>
        <w:t xml:space="preserve"> из </w:t>
      </w:r>
      <w:r w:rsidR="00F07F88" w:rsidRPr="00F07F88">
        <w:rPr>
          <w:rFonts w:ascii="Times New Roman" w:hAnsi="Times New Roman" w:cs="Times New Roman"/>
          <w:bCs/>
          <w:sz w:val="28"/>
          <w:szCs w:val="26"/>
        </w:rPr>
        <w:t>следующих</w:t>
      </w:r>
      <w:r w:rsidRPr="00F07F88">
        <w:rPr>
          <w:rFonts w:ascii="Times New Roman" w:hAnsi="Times New Roman" w:cs="Times New Roman"/>
          <w:bCs/>
          <w:sz w:val="28"/>
          <w:szCs w:val="26"/>
        </w:rPr>
        <w:t xml:space="preserve"> участников – членов Организации.</w:t>
      </w:r>
    </w:p>
    <w:p w14:paraId="000034EC" w14:textId="5647D153" w:rsidR="001F6E52" w:rsidRPr="00291656" w:rsidRDefault="00804489" w:rsidP="00804489">
      <w:pPr>
        <w:pStyle w:val="a4"/>
        <w:ind w:left="436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04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C455C0" w:rsidRPr="00291656">
        <w:rPr>
          <w:rFonts w:ascii="Times New Roman" w:hAnsi="Times New Roman" w:cs="Times New Roman"/>
          <w:b/>
          <w:sz w:val="28"/>
          <w:szCs w:val="26"/>
          <w:u w:val="single"/>
        </w:rPr>
        <w:t>Решили:</w:t>
      </w:r>
    </w:p>
    <w:p w14:paraId="1C3639FE" w14:textId="6588EB99" w:rsidR="003E2D55" w:rsidRDefault="003E2D55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291656">
        <w:rPr>
          <w:rFonts w:ascii="Times New Roman" w:hAnsi="Times New Roman" w:cs="Times New Roman"/>
          <w:sz w:val="28"/>
          <w:szCs w:val="26"/>
        </w:rPr>
        <w:t>Лютиков Сергей Алексеевич</w:t>
      </w:r>
    </w:p>
    <w:p w14:paraId="50C3479D" w14:textId="54005F82" w:rsidR="000E18DE" w:rsidRPr="00291656" w:rsidRDefault="000E18DE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Саломатова Маргарита Вячеславовна</w:t>
      </w:r>
    </w:p>
    <w:p w14:paraId="4323AAC2" w14:textId="0FEB53AC" w:rsidR="003E2D55" w:rsidRPr="00291656" w:rsidRDefault="003E2D55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291656">
        <w:rPr>
          <w:rFonts w:ascii="Times New Roman" w:hAnsi="Times New Roman" w:cs="Times New Roman"/>
          <w:sz w:val="28"/>
          <w:szCs w:val="26"/>
        </w:rPr>
        <w:t>Водолеев Дмитрий Анатольевич</w:t>
      </w:r>
    </w:p>
    <w:p w14:paraId="51F5956C" w14:textId="4A8C1C87" w:rsidR="003E2D55" w:rsidRDefault="003E2D55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291656">
        <w:rPr>
          <w:rFonts w:ascii="Times New Roman" w:hAnsi="Times New Roman" w:cs="Times New Roman"/>
          <w:sz w:val="28"/>
          <w:szCs w:val="26"/>
        </w:rPr>
        <w:t>Третьякова Нонна Васильевна</w:t>
      </w:r>
    </w:p>
    <w:p w14:paraId="44866311" w14:textId="4A4AFA1B" w:rsidR="00F07F88" w:rsidRDefault="00F07F88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Коростелев Илья Игоревич</w:t>
      </w:r>
    </w:p>
    <w:p w14:paraId="6E8A4A22" w14:textId="531F3FAB" w:rsidR="00F07F88" w:rsidRDefault="00F07F88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Меньшиков Сергей Александрович</w:t>
      </w:r>
    </w:p>
    <w:p w14:paraId="1268A218" w14:textId="1CE2260E" w:rsidR="00F07F88" w:rsidRDefault="00F07F88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Илле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Евгений Георгиевич</w:t>
      </w:r>
    </w:p>
    <w:p w14:paraId="43BBF63C" w14:textId="76CF60C5" w:rsidR="00F07F88" w:rsidRDefault="00F07F88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Тараненко Анатолий Валерьевич</w:t>
      </w:r>
    </w:p>
    <w:p w14:paraId="0A51950A" w14:textId="61EC8C81" w:rsidR="00F07F88" w:rsidRDefault="00F07F88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Мелинова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Наталия Алексеевна</w:t>
      </w:r>
    </w:p>
    <w:p w14:paraId="4FC2598F" w14:textId="7450DC10" w:rsidR="00F07F88" w:rsidRDefault="00F07F88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Стрельченя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Денис Юрьевич</w:t>
      </w:r>
    </w:p>
    <w:p w14:paraId="0B880927" w14:textId="22395539" w:rsidR="00F07F88" w:rsidRDefault="00F07F88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Захаров Тимофей Анатольевич </w:t>
      </w:r>
    </w:p>
    <w:p w14:paraId="02A22A31" w14:textId="35921AD6" w:rsidR="00F07F88" w:rsidRPr="00291656" w:rsidRDefault="00F07F88" w:rsidP="003E2D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Марков Антон Анатольевич</w:t>
      </w:r>
    </w:p>
    <w:p w14:paraId="3651FB4D" w14:textId="77777777" w:rsidR="00315B66" w:rsidRPr="00F85BC0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2"/>
    <w:p w14:paraId="03A8EAC3" w14:textId="59A0602B" w:rsidR="00CE0F4B" w:rsidRDefault="00AA7179" w:rsidP="00CE0F4B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6C56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</w:t>
      </w:r>
      <w:r w:rsidR="003E2D55" w:rsidRPr="006C56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задач</w:t>
      </w:r>
      <w:r w:rsidRPr="006C56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D67EC5" w:rsidRPr="006C56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работы Комитета</w:t>
      </w:r>
    </w:p>
    <w:p w14:paraId="6CADD429" w14:textId="77777777" w:rsidR="00CE0F4B" w:rsidRPr="00CE0F4B" w:rsidRDefault="00CE0F4B" w:rsidP="00CE0F4B">
      <w:pPr>
        <w:pStyle w:val="a4"/>
        <w:ind w:left="1230"/>
        <w:rPr>
          <w:rFonts w:ascii="Times New Roman" w:hAnsi="Times New Roman" w:cs="Times New Roman"/>
          <w:b/>
          <w:sz w:val="28"/>
          <w:szCs w:val="28"/>
        </w:rPr>
      </w:pPr>
    </w:p>
    <w:p w14:paraId="290A92E9" w14:textId="77777777" w:rsidR="00CE0F4B" w:rsidRPr="00CE0F4B" w:rsidRDefault="00CE0F4B" w:rsidP="00CE0F4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F4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14:paraId="0FE420CA" w14:textId="08AEC013" w:rsidR="009F4DF9" w:rsidRPr="00CE0F4B" w:rsidRDefault="00291656" w:rsidP="009737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5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7EC5">
        <w:rPr>
          <w:rFonts w:ascii="Times New Roman" w:hAnsi="Times New Roman" w:cs="Times New Roman"/>
          <w:sz w:val="28"/>
          <w:szCs w:val="28"/>
        </w:rPr>
        <w:t>объединить и консолидировать усилия всех участников дорожной отрасли с целью создания условий, в которых будут развиваться опережающими темпами все направления: наука о дорогах</w:t>
      </w:r>
      <w:r w:rsidR="007A0C29">
        <w:rPr>
          <w:rFonts w:ascii="Times New Roman" w:hAnsi="Times New Roman" w:cs="Times New Roman"/>
          <w:sz w:val="28"/>
          <w:szCs w:val="28"/>
        </w:rPr>
        <w:t>, разработка и внедрение новых материалов и технологий, повышение качества строительства и обслуживания дорог и их безопасность.</w:t>
      </w:r>
    </w:p>
    <w:p w14:paraId="1FFA5238" w14:textId="7581A985" w:rsidR="00AA7179" w:rsidRDefault="00F07F88" w:rsidP="009F4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з</w:t>
      </w:r>
      <w:r w:rsidR="00291656" w:rsidRPr="00291656">
        <w:rPr>
          <w:rFonts w:ascii="Times New Roman" w:hAnsi="Times New Roman" w:cs="Times New Roman"/>
          <w:b/>
          <w:sz w:val="28"/>
          <w:szCs w:val="28"/>
        </w:rPr>
        <w:t>адачи</w:t>
      </w:r>
      <w:r w:rsidR="0029165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07A780" w14:textId="52407EE3" w:rsidR="00AA7179" w:rsidRDefault="00F07F88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влиять на повышение безопасности дорожного движения</w:t>
      </w:r>
    </w:p>
    <w:p w14:paraId="0D094D13" w14:textId="0F50BA1C" w:rsidR="00F07F88" w:rsidRDefault="00F07F88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процессе модернизации и цифровизации дорожной отрасли</w:t>
      </w:r>
    </w:p>
    <w:p w14:paraId="27009060" w14:textId="21276B6E" w:rsidR="00F07F88" w:rsidRDefault="00F07F88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 мер и предложений, который будет влиять на повышение эффективности дорожных материалов, изделий и техники, технологии дорожного строительства и обслуживания</w:t>
      </w:r>
    </w:p>
    <w:p w14:paraId="0201FBD9" w14:textId="25CE48BF" w:rsidR="00F07F88" w:rsidRDefault="00F07F88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 решении острых вопросов, связанных с нормативной базой, аккредитацией и ценообразованием</w:t>
      </w:r>
    </w:p>
    <w:p w14:paraId="259FF5F7" w14:textId="33CC3A31" w:rsidR="00CE0F4B" w:rsidRDefault="00F07F88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доступность к госзаказам участников МСП</w:t>
      </w:r>
    </w:p>
    <w:p w14:paraId="3CE12957" w14:textId="77777777" w:rsidR="002B6082" w:rsidRPr="002B6082" w:rsidRDefault="002B6082" w:rsidP="002B6082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14:paraId="78C737F9" w14:textId="77777777" w:rsidR="00AA7179" w:rsidRDefault="00291656" w:rsidP="009F4DF9">
      <w:pPr>
        <w:rPr>
          <w:rFonts w:ascii="Times New Roman" w:hAnsi="Times New Roman" w:cs="Times New Roman"/>
          <w:sz w:val="28"/>
          <w:szCs w:val="28"/>
        </w:rPr>
      </w:pPr>
      <w:r w:rsidRPr="00AA7179">
        <w:rPr>
          <w:rFonts w:ascii="Times New Roman" w:hAnsi="Times New Roman" w:cs="Times New Roman"/>
          <w:b/>
          <w:sz w:val="28"/>
          <w:szCs w:val="28"/>
        </w:rPr>
        <w:t>Задачи развития кадрового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A28E0C" w14:textId="62BD83E4" w:rsidR="003E2D55" w:rsidRPr="002B6082" w:rsidRDefault="00F07F88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мероприятия, которые дают возможность повышать производительность труда</w:t>
      </w:r>
    </w:p>
    <w:p w14:paraId="766A2FED" w14:textId="31C499FC" w:rsidR="00F07F88" w:rsidRPr="002B6082" w:rsidRDefault="00F07F88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рабочих мест, обеспечение уровня оплаты, устранение дефицита квалифицированных кадров в отрасли, повышение престижа, улучшение условий и мотивации</w:t>
      </w:r>
    </w:p>
    <w:p w14:paraId="6876D48A" w14:textId="0D28AE8D" w:rsidR="00F07F88" w:rsidRPr="002B6082" w:rsidRDefault="00F07F88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социальных проектах, которые повышают имидж дорожной о</w:t>
      </w:r>
      <w:r w:rsidR="009737F0">
        <w:rPr>
          <w:rFonts w:ascii="Times New Roman" w:hAnsi="Times New Roman" w:cs="Times New Roman"/>
          <w:sz w:val="28"/>
          <w:szCs w:val="28"/>
        </w:rPr>
        <w:t>трасл</w:t>
      </w:r>
      <w:r>
        <w:rPr>
          <w:rFonts w:ascii="Times New Roman" w:hAnsi="Times New Roman" w:cs="Times New Roman"/>
          <w:sz w:val="28"/>
          <w:szCs w:val="28"/>
        </w:rPr>
        <w:t>и в целом</w:t>
      </w:r>
    </w:p>
    <w:p w14:paraId="71801193" w14:textId="77777777" w:rsidR="002B6082" w:rsidRDefault="002B6082" w:rsidP="002B6082">
      <w:pPr>
        <w:rPr>
          <w:rFonts w:ascii="Times New Roman" w:hAnsi="Times New Roman" w:cs="Times New Roman"/>
          <w:b/>
          <w:sz w:val="28"/>
          <w:szCs w:val="28"/>
        </w:rPr>
      </w:pPr>
    </w:p>
    <w:p w14:paraId="066C3913" w14:textId="47B26660" w:rsidR="002B6082" w:rsidRDefault="002B6082" w:rsidP="002B6082">
      <w:pPr>
        <w:rPr>
          <w:rFonts w:ascii="Times New Roman" w:hAnsi="Times New Roman" w:cs="Times New Roman"/>
          <w:b/>
          <w:sz w:val="28"/>
          <w:szCs w:val="28"/>
        </w:rPr>
      </w:pPr>
      <w:r w:rsidRPr="002B6082">
        <w:rPr>
          <w:rFonts w:ascii="Times New Roman" w:hAnsi="Times New Roman" w:cs="Times New Roman"/>
          <w:b/>
          <w:sz w:val="28"/>
          <w:szCs w:val="28"/>
        </w:rPr>
        <w:t xml:space="preserve">Задачи развития </w:t>
      </w:r>
      <w:r>
        <w:rPr>
          <w:rFonts w:ascii="Times New Roman" w:hAnsi="Times New Roman" w:cs="Times New Roman"/>
          <w:b/>
          <w:sz w:val="28"/>
          <w:szCs w:val="28"/>
        </w:rPr>
        <w:t>рынков</w:t>
      </w:r>
      <w:r w:rsidRPr="002B6082">
        <w:rPr>
          <w:rFonts w:ascii="Times New Roman" w:hAnsi="Times New Roman" w:cs="Times New Roman"/>
          <w:b/>
          <w:sz w:val="28"/>
          <w:szCs w:val="28"/>
        </w:rPr>
        <w:t>:</w:t>
      </w:r>
    </w:p>
    <w:p w14:paraId="47E52C3B" w14:textId="5268395C" w:rsidR="002B6082" w:rsidRPr="009737F0" w:rsidRDefault="002B6082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F0">
        <w:rPr>
          <w:rFonts w:ascii="Times New Roman" w:hAnsi="Times New Roman" w:cs="Times New Roman"/>
          <w:sz w:val="28"/>
          <w:szCs w:val="28"/>
        </w:rPr>
        <w:t>принимать активное участие в реализации программы по импортозамещению</w:t>
      </w:r>
    </w:p>
    <w:p w14:paraId="220E44DF" w14:textId="4858D4F5" w:rsidR="002B6082" w:rsidRPr="009737F0" w:rsidRDefault="002B6082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F0">
        <w:rPr>
          <w:rFonts w:ascii="Times New Roman" w:hAnsi="Times New Roman" w:cs="Times New Roman"/>
          <w:sz w:val="28"/>
          <w:szCs w:val="28"/>
        </w:rPr>
        <w:t>способствовать повышению</w:t>
      </w:r>
      <w:r w:rsidR="009737F0" w:rsidRPr="009737F0">
        <w:rPr>
          <w:rFonts w:ascii="Times New Roman" w:hAnsi="Times New Roman" w:cs="Times New Roman"/>
          <w:sz w:val="28"/>
          <w:szCs w:val="28"/>
        </w:rPr>
        <w:t xml:space="preserve"> эффективности дорожной отрасли в целом</w:t>
      </w:r>
    </w:p>
    <w:p w14:paraId="2CE42B2B" w14:textId="22AFC022" w:rsidR="009737F0" w:rsidRPr="009737F0" w:rsidRDefault="009737F0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F0">
        <w:rPr>
          <w:rFonts w:ascii="Times New Roman" w:hAnsi="Times New Roman" w:cs="Times New Roman"/>
          <w:sz w:val="28"/>
          <w:szCs w:val="28"/>
        </w:rPr>
        <w:t>содействовать внедрению и развитию прогрессивных технологий в дорожной отрасли, а также способствовать развитию отечественного машиностроения под новые технологии в отрасли</w:t>
      </w:r>
    </w:p>
    <w:p w14:paraId="280C309B" w14:textId="57571694" w:rsidR="002B6082" w:rsidRDefault="009737F0" w:rsidP="009737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7F0">
        <w:rPr>
          <w:rFonts w:ascii="Times New Roman" w:hAnsi="Times New Roman" w:cs="Times New Roman"/>
          <w:sz w:val="28"/>
          <w:szCs w:val="28"/>
        </w:rPr>
        <w:t xml:space="preserve">формировать и реализовывать стратегии повышения влияния на экологию и </w:t>
      </w:r>
      <w:proofErr w:type="spellStart"/>
      <w:r w:rsidRPr="009737F0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</w:p>
    <w:p w14:paraId="430A1E55" w14:textId="77777777" w:rsidR="009737F0" w:rsidRPr="009737F0" w:rsidRDefault="009737F0" w:rsidP="009737F0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9867232" w14:textId="75EE87A1" w:rsidR="00CE0F4B" w:rsidRPr="00AA7179" w:rsidRDefault="00CE0F4B" w:rsidP="00AA7179">
      <w:pPr>
        <w:spacing w:after="0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Ответственный: С.</w:t>
      </w:r>
      <w:r w:rsidR="009737F0">
        <w:rPr>
          <w:rFonts w:ascii="Times New Roman" w:hAnsi="Times New Roman" w:cs="Times New Roman"/>
          <w:bCs/>
          <w:sz w:val="28"/>
          <w:szCs w:val="26"/>
        </w:rPr>
        <w:t xml:space="preserve"> А. </w:t>
      </w:r>
      <w:r>
        <w:rPr>
          <w:rFonts w:ascii="Times New Roman" w:hAnsi="Times New Roman" w:cs="Times New Roman"/>
          <w:bCs/>
          <w:sz w:val="28"/>
          <w:szCs w:val="26"/>
        </w:rPr>
        <w:t>Лютиков</w:t>
      </w:r>
    </w:p>
    <w:p w14:paraId="03FA4028" w14:textId="327BF60E" w:rsidR="003E2D55" w:rsidRPr="009F4DF9" w:rsidRDefault="003E2D55" w:rsidP="009F4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9B416A" w14:textId="5729608A" w:rsidR="003E2D55" w:rsidRDefault="003E2D55" w:rsidP="003E2D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6BAF5DF" w14:textId="6BCE3E77" w:rsidR="00AA7179" w:rsidRPr="006C56EE" w:rsidRDefault="00D67EC5" w:rsidP="00AA7179">
      <w:pPr>
        <w:pStyle w:val="a4"/>
        <w:numPr>
          <w:ilvl w:val="0"/>
          <w:numId w:val="2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56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работы Комитета на 2023</w:t>
      </w:r>
      <w:r w:rsidR="00AA7179" w:rsidRPr="006C56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 </w:t>
      </w:r>
    </w:p>
    <w:p w14:paraId="69697096" w14:textId="6DAE02A8" w:rsidR="003E2D55" w:rsidRPr="00AA7179" w:rsidRDefault="00AA7179" w:rsidP="00AA7179">
      <w:pPr>
        <w:pStyle w:val="a4"/>
        <w:ind w:left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77D9D8" w14:textId="3435888E" w:rsidR="00E46DE2" w:rsidRPr="000E18DE" w:rsidRDefault="00E46DE2" w:rsidP="00E46DE2">
      <w:pPr>
        <w:spacing w:after="0"/>
        <w:ind w:left="76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E18DE">
        <w:rPr>
          <w:rFonts w:ascii="Times New Roman" w:hAnsi="Times New Roman" w:cs="Times New Roman"/>
          <w:b/>
          <w:sz w:val="28"/>
          <w:szCs w:val="26"/>
          <w:u w:val="single"/>
        </w:rPr>
        <w:t xml:space="preserve">Решили: </w:t>
      </w:r>
    </w:p>
    <w:p w14:paraId="6120B308" w14:textId="70159C81" w:rsidR="003A5280" w:rsidRDefault="006D5F3F" w:rsidP="009737F0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Включить в план тем на 2023</w:t>
      </w:r>
      <w:r w:rsidR="00E46DE2" w:rsidRPr="000E18DE">
        <w:rPr>
          <w:rFonts w:ascii="Times New Roman" w:hAnsi="Times New Roman" w:cs="Times New Roman"/>
          <w:bCs/>
          <w:sz w:val="28"/>
          <w:szCs w:val="26"/>
        </w:rPr>
        <w:t xml:space="preserve"> год</w:t>
      </w:r>
      <w:r w:rsidR="00696F18" w:rsidRPr="000E18DE">
        <w:rPr>
          <w:rFonts w:ascii="Times New Roman" w:hAnsi="Times New Roman" w:cs="Times New Roman"/>
          <w:bCs/>
          <w:sz w:val="28"/>
          <w:szCs w:val="26"/>
        </w:rPr>
        <w:t>:</w:t>
      </w:r>
    </w:p>
    <w:p w14:paraId="0821E6D8" w14:textId="2E5AFD80" w:rsidR="009737F0" w:rsidRPr="006C56EE" w:rsidRDefault="009737F0" w:rsidP="006C56E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6EE">
        <w:rPr>
          <w:rFonts w:ascii="Times New Roman" w:hAnsi="Times New Roman" w:cs="Times New Roman"/>
          <w:sz w:val="28"/>
          <w:szCs w:val="28"/>
        </w:rPr>
        <w:t>работу с региональными отделениями «ОПОР</w:t>
      </w:r>
      <w:r w:rsidR="005F0B91">
        <w:rPr>
          <w:rFonts w:ascii="Times New Roman" w:hAnsi="Times New Roman" w:cs="Times New Roman"/>
          <w:sz w:val="28"/>
          <w:szCs w:val="28"/>
        </w:rPr>
        <w:t>Ы</w:t>
      </w:r>
      <w:r w:rsidRPr="006C56EE">
        <w:rPr>
          <w:rFonts w:ascii="Times New Roman" w:hAnsi="Times New Roman" w:cs="Times New Roman"/>
          <w:sz w:val="28"/>
          <w:szCs w:val="28"/>
        </w:rPr>
        <w:t xml:space="preserve"> РОССИИ» по привлечению новых участников в комитет</w:t>
      </w:r>
    </w:p>
    <w:p w14:paraId="204265F4" w14:textId="05492C34" w:rsidR="009737F0" w:rsidRPr="006C56EE" w:rsidRDefault="006C56EE" w:rsidP="006C56E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6EE">
        <w:rPr>
          <w:rFonts w:ascii="Times New Roman" w:hAnsi="Times New Roman" w:cs="Times New Roman"/>
          <w:sz w:val="28"/>
          <w:szCs w:val="28"/>
        </w:rPr>
        <w:t>презентацию направлений деятельности комитета на форумах, семинарах, выставках и конференциях</w:t>
      </w:r>
    </w:p>
    <w:p w14:paraId="16242FC4" w14:textId="0749C047" w:rsidR="006C56EE" w:rsidRPr="006C56EE" w:rsidRDefault="006C56EE" w:rsidP="006C56E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6EE">
        <w:rPr>
          <w:rFonts w:ascii="Times New Roman" w:hAnsi="Times New Roman" w:cs="Times New Roman"/>
          <w:sz w:val="28"/>
          <w:szCs w:val="28"/>
        </w:rPr>
        <w:t>проведение опросов/заочных голосований среди членов и экспертов комитета, представителей отраслевых комитетов и региональных отделений «ОПОР</w:t>
      </w:r>
      <w:r w:rsidR="005F0B91">
        <w:rPr>
          <w:rFonts w:ascii="Times New Roman" w:hAnsi="Times New Roman" w:cs="Times New Roman"/>
          <w:sz w:val="28"/>
          <w:szCs w:val="28"/>
        </w:rPr>
        <w:t>Ы</w:t>
      </w:r>
      <w:r w:rsidRPr="006C56EE">
        <w:rPr>
          <w:rFonts w:ascii="Times New Roman" w:hAnsi="Times New Roman" w:cs="Times New Roman"/>
          <w:sz w:val="28"/>
          <w:szCs w:val="28"/>
        </w:rPr>
        <w:t xml:space="preserve"> РОССИИ»  по наиболее </w:t>
      </w:r>
      <w:proofErr w:type="gramStart"/>
      <w:r w:rsidRPr="006C56EE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Pr="006C56EE">
        <w:rPr>
          <w:rFonts w:ascii="Times New Roman" w:hAnsi="Times New Roman" w:cs="Times New Roman"/>
          <w:sz w:val="28"/>
          <w:szCs w:val="28"/>
        </w:rPr>
        <w:t xml:space="preserve"> вопросам реформирования в сфере коммунальной дорожно-строительной техники</w:t>
      </w:r>
    </w:p>
    <w:p w14:paraId="037830F8" w14:textId="3A0FB17E" w:rsidR="006C56EE" w:rsidRPr="006C56EE" w:rsidRDefault="006C56EE" w:rsidP="006C56E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6EE">
        <w:rPr>
          <w:rFonts w:ascii="Times New Roman" w:hAnsi="Times New Roman" w:cs="Times New Roman"/>
          <w:sz w:val="28"/>
          <w:szCs w:val="28"/>
        </w:rPr>
        <w:t>проведение переговоров с организациями дорожной отрасли с целью привлечения новых заинтересованных лиц и определения наиболее актуальных вопросов для взаимодействия</w:t>
      </w:r>
    </w:p>
    <w:p w14:paraId="6EB3C057" w14:textId="02CD5F79" w:rsidR="006C56EE" w:rsidRPr="006C56EE" w:rsidRDefault="006C56EE" w:rsidP="006C56E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6EE">
        <w:rPr>
          <w:rFonts w:ascii="Times New Roman" w:hAnsi="Times New Roman" w:cs="Times New Roman"/>
          <w:sz w:val="28"/>
          <w:szCs w:val="28"/>
        </w:rPr>
        <w:lastRenderedPageBreak/>
        <w:t>участие в заседаниях Президиума «ОПОРЫ РОССИИ», Попечительского Совета «ОПОРЫ РОССИИ», Ассоциации «НП «ОПОРА», Правления Ассоциации «НП «ОПОРА»</w:t>
      </w:r>
    </w:p>
    <w:p w14:paraId="0718F027" w14:textId="7BC890EB" w:rsidR="006C56EE" w:rsidRPr="006C56EE" w:rsidRDefault="006C56EE" w:rsidP="006C56E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6EE">
        <w:rPr>
          <w:rFonts w:ascii="Times New Roman" w:hAnsi="Times New Roman" w:cs="Times New Roman"/>
          <w:sz w:val="28"/>
          <w:szCs w:val="28"/>
        </w:rPr>
        <w:t>рассмотрение вопросов, полученных от  представителей региональных отделений «ОПОРЫ РОССИИ», а также предложенных для рассмотрения членами комитета</w:t>
      </w:r>
    </w:p>
    <w:p w14:paraId="586C7A29" w14:textId="2F9E3B39" w:rsidR="006C56EE" w:rsidRPr="006C56EE" w:rsidRDefault="006C56EE" w:rsidP="006C56E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6EE">
        <w:rPr>
          <w:rFonts w:ascii="Times New Roman" w:hAnsi="Times New Roman" w:cs="Times New Roman"/>
          <w:sz w:val="28"/>
          <w:szCs w:val="28"/>
        </w:rPr>
        <w:t>встречи с отдельными отраслевыми союзами, такими как «НАИК», «</w:t>
      </w:r>
      <w:proofErr w:type="spellStart"/>
      <w:r w:rsidRPr="006C56EE">
        <w:rPr>
          <w:rFonts w:ascii="Times New Roman" w:hAnsi="Times New Roman" w:cs="Times New Roman"/>
          <w:sz w:val="28"/>
          <w:szCs w:val="28"/>
        </w:rPr>
        <w:t>Росспецмаш</w:t>
      </w:r>
      <w:proofErr w:type="spellEnd"/>
      <w:r w:rsidRPr="006C56EE">
        <w:rPr>
          <w:rFonts w:ascii="Times New Roman" w:hAnsi="Times New Roman" w:cs="Times New Roman"/>
          <w:sz w:val="28"/>
          <w:szCs w:val="28"/>
        </w:rPr>
        <w:t>», «Союз Машиностроителей» по вопросам перекрестного взаимодействия и возможных площадок для презентации направлений деятельности комитета, для формирования консолидированной отрасли</w:t>
      </w:r>
    </w:p>
    <w:p w14:paraId="6452C14D" w14:textId="71787AD7" w:rsidR="006C56EE" w:rsidRDefault="006C56EE" w:rsidP="006C56E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6C56EE">
        <w:rPr>
          <w:rFonts w:ascii="Times New Roman" w:hAnsi="Times New Roman" w:cs="Times New Roman"/>
          <w:sz w:val="28"/>
          <w:szCs w:val="28"/>
        </w:rPr>
        <w:t>взаимодействие с заместителем исполнительного директора по работе с комитетами и комиссиями «ОПОР</w:t>
      </w:r>
      <w:r w:rsidR="005F0B91">
        <w:rPr>
          <w:rFonts w:ascii="Times New Roman" w:hAnsi="Times New Roman" w:cs="Times New Roman"/>
          <w:sz w:val="28"/>
          <w:szCs w:val="28"/>
        </w:rPr>
        <w:t>Ы</w:t>
      </w:r>
      <w:bookmarkStart w:id="3" w:name="_GoBack"/>
      <w:bookmarkEnd w:id="3"/>
      <w:r w:rsidRPr="006C56EE">
        <w:rPr>
          <w:rFonts w:ascii="Times New Roman" w:hAnsi="Times New Roman" w:cs="Times New Roman"/>
          <w:sz w:val="28"/>
          <w:szCs w:val="28"/>
        </w:rPr>
        <w:t xml:space="preserve"> РОССИИ» по вопросу</w:t>
      </w:r>
      <w:r w:rsidRPr="006C56EE">
        <w:rPr>
          <w:rFonts w:ascii="Times New Roman" w:hAnsi="Times New Roman" w:cs="Times New Roman"/>
          <w:bCs/>
          <w:sz w:val="28"/>
          <w:szCs w:val="26"/>
        </w:rPr>
        <w:t xml:space="preserve"> представительства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6C56EE">
        <w:rPr>
          <w:rFonts w:ascii="Times New Roman" w:hAnsi="Times New Roman" w:cs="Times New Roman"/>
          <w:bCs/>
          <w:sz w:val="28"/>
          <w:szCs w:val="26"/>
        </w:rPr>
        <w:t>ко</w:t>
      </w:r>
      <w:r>
        <w:rPr>
          <w:rFonts w:ascii="Times New Roman" w:hAnsi="Times New Roman" w:cs="Times New Roman"/>
          <w:bCs/>
          <w:sz w:val="28"/>
          <w:szCs w:val="26"/>
        </w:rPr>
        <w:t>митета в федеральных округах РФ</w:t>
      </w:r>
    </w:p>
    <w:p w14:paraId="2AAB0C37" w14:textId="77777777" w:rsidR="006C56EE" w:rsidRPr="006C56EE" w:rsidRDefault="006C56EE" w:rsidP="006C56EE">
      <w:pPr>
        <w:pStyle w:val="a4"/>
        <w:ind w:left="1156"/>
        <w:rPr>
          <w:rFonts w:ascii="Times New Roman" w:hAnsi="Times New Roman" w:cs="Times New Roman"/>
          <w:bCs/>
          <w:sz w:val="28"/>
          <w:szCs w:val="26"/>
        </w:rPr>
      </w:pPr>
    </w:p>
    <w:p w14:paraId="65D95C7E" w14:textId="7F0074A4" w:rsidR="00B23D99" w:rsidRDefault="00572835" w:rsidP="00572835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>С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>обрать с членов комитета предложения по вк</w:t>
      </w:r>
      <w:r w:rsidR="009737F0">
        <w:rPr>
          <w:rFonts w:ascii="Times New Roman" w:hAnsi="Times New Roman" w:cs="Times New Roman"/>
          <w:bCs/>
          <w:sz w:val="28"/>
          <w:szCs w:val="26"/>
        </w:rPr>
        <w:t>лючению вопросов в план  на 2023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 год</w:t>
      </w:r>
      <w:r w:rsidR="006C56EE">
        <w:rPr>
          <w:rFonts w:ascii="Times New Roman" w:hAnsi="Times New Roman" w:cs="Times New Roman"/>
          <w:bCs/>
          <w:sz w:val="28"/>
          <w:szCs w:val="26"/>
        </w:rPr>
        <w:t>.</w:t>
      </w:r>
    </w:p>
    <w:p w14:paraId="6AEC49B1" w14:textId="77777777" w:rsidR="00CE0F4B" w:rsidRDefault="00CE0F4B" w:rsidP="00CE0F4B">
      <w:pPr>
        <w:spacing w:after="0"/>
        <w:ind w:left="436"/>
        <w:rPr>
          <w:rFonts w:ascii="Times New Roman" w:hAnsi="Times New Roman" w:cs="Times New Roman"/>
          <w:bCs/>
          <w:sz w:val="28"/>
          <w:szCs w:val="26"/>
        </w:rPr>
      </w:pPr>
    </w:p>
    <w:p w14:paraId="57C24592" w14:textId="09F6BE9B" w:rsidR="00CE0F4B" w:rsidRPr="000E18DE" w:rsidRDefault="00CE0F4B" w:rsidP="00CE0F4B">
      <w:pPr>
        <w:spacing w:after="0"/>
        <w:ind w:left="76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Ответственный: С.</w:t>
      </w:r>
      <w:r w:rsidR="009737F0">
        <w:rPr>
          <w:rFonts w:ascii="Times New Roman" w:hAnsi="Times New Roman" w:cs="Times New Roman"/>
          <w:bCs/>
          <w:sz w:val="28"/>
          <w:szCs w:val="26"/>
        </w:rPr>
        <w:t xml:space="preserve"> А. </w:t>
      </w:r>
      <w:r>
        <w:rPr>
          <w:rFonts w:ascii="Times New Roman" w:hAnsi="Times New Roman" w:cs="Times New Roman"/>
          <w:bCs/>
          <w:sz w:val="28"/>
          <w:szCs w:val="26"/>
        </w:rPr>
        <w:t>Лютиков</w:t>
      </w:r>
    </w:p>
    <w:p w14:paraId="14EDB4C3" w14:textId="77777777" w:rsidR="00E46DE2" w:rsidRPr="00315B66" w:rsidRDefault="00E46DE2" w:rsidP="00E46D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C1B203" w14:textId="77777777" w:rsidR="00FC5963" w:rsidRPr="002736FF" w:rsidRDefault="00FC5963" w:rsidP="00FC5963">
      <w:p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</w:p>
    <w:p w14:paraId="09D64D06" w14:textId="1E0BE0CE" w:rsidR="00A47384" w:rsidRPr="002736FF" w:rsidRDefault="00BA645D" w:rsidP="00BE140F">
      <w:pPr>
        <w:shd w:val="clear" w:color="auto" w:fill="FFFFFF"/>
        <w:spacing w:before="120" w:after="120"/>
        <w:ind w:left="-284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Председатель</w:t>
      </w:r>
      <w:r w:rsidR="00F2322E" w:rsidRPr="002736FF">
        <w:rPr>
          <w:sz w:val="24"/>
        </w:rPr>
        <w:t xml:space="preserve"> </w:t>
      </w:r>
      <w:r w:rsidR="00D67EC5">
        <w:rPr>
          <w:rFonts w:ascii="Times New Roman" w:eastAsia="Times New Roman" w:hAnsi="Times New Roman" w:cs="Times New Roman"/>
          <w:color w:val="000000"/>
          <w:sz w:val="28"/>
          <w:szCs w:val="26"/>
        </w:rPr>
        <w:t>Комитета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2736FF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/</w:t>
      </w:r>
      <w:proofErr w:type="spellStart"/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С.А.Лютиков</w:t>
      </w:r>
      <w:proofErr w:type="spellEnd"/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</w:p>
    <w:p w14:paraId="7D559B32" w14:textId="459810D2" w:rsidR="00A51F58" w:rsidRPr="002736FF" w:rsidRDefault="00F866B5" w:rsidP="00F2322E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Ответственный с</w:t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екретарь</w:t>
      </w:r>
      <w:r w:rsidR="00D67EC5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Комитета      </w:t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/</w:t>
      </w:r>
      <w:proofErr w:type="spellStart"/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М.В.Саломатова</w:t>
      </w:r>
      <w:proofErr w:type="spellEnd"/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</w:p>
    <w:sectPr w:rsidR="00A51F58" w:rsidRPr="002736FF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EB4D" w14:textId="77777777" w:rsidR="007601FA" w:rsidRDefault="007601FA" w:rsidP="00AE5D0B">
      <w:pPr>
        <w:spacing w:after="0" w:line="240" w:lineRule="auto"/>
      </w:pPr>
      <w:r>
        <w:separator/>
      </w:r>
    </w:p>
  </w:endnote>
  <w:endnote w:type="continuationSeparator" w:id="0">
    <w:p w14:paraId="315D0B4D" w14:textId="77777777" w:rsidR="007601FA" w:rsidRDefault="007601FA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FC786" w14:textId="77777777" w:rsidR="007601FA" w:rsidRDefault="007601FA" w:rsidP="00AE5D0B">
      <w:pPr>
        <w:spacing w:after="0" w:line="240" w:lineRule="auto"/>
      </w:pPr>
      <w:r>
        <w:separator/>
      </w:r>
    </w:p>
  </w:footnote>
  <w:footnote w:type="continuationSeparator" w:id="0">
    <w:p w14:paraId="756D086F" w14:textId="77777777" w:rsidR="007601FA" w:rsidRDefault="007601FA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0CBB1165"/>
    <w:multiLevelType w:val="hybridMultilevel"/>
    <w:tmpl w:val="CEB4770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0FE60C09"/>
    <w:multiLevelType w:val="hybridMultilevel"/>
    <w:tmpl w:val="BC5A71F4"/>
    <w:lvl w:ilvl="0" w:tplc="928474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12FBD"/>
    <w:multiLevelType w:val="hybridMultilevel"/>
    <w:tmpl w:val="513E511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2066262F"/>
    <w:multiLevelType w:val="hybridMultilevel"/>
    <w:tmpl w:val="98766DB2"/>
    <w:lvl w:ilvl="0" w:tplc="04190013">
      <w:start w:val="1"/>
      <w:numFmt w:val="upperRoman"/>
      <w:lvlText w:val="%1."/>
      <w:lvlJc w:val="righ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1A8D"/>
    <w:multiLevelType w:val="hybridMultilevel"/>
    <w:tmpl w:val="A6CC5E54"/>
    <w:lvl w:ilvl="0" w:tplc="04190013">
      <w:start w:val="1"/>
      <w:numFmt w:val="upperRoman"/>
      <w:lvlText w:val="%1."/>
      <w:lvlJc w:val="righ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3994EF3"/>
    <w:multiLevelType w:val="hybridMultilevel"/>
    <w:tmpl w:val="56743100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4B825E4"/>
    <w:multiLevelType w:val="hybridMultilevel"/>
    <w:tmpl w:val="A82640C8"/>
    <w:lvl w:ilvl="0" w:tplc="04190011">
      <w:start w:val="1"/>
      <w:numFmt w:val="decimal"/>
      <w:lvlText w:val="%1)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3">
    <w:nsid w:val="3DDE2084"/>
    <w:multiLevelType w:val="hybridMultilevel"/>
    <w:tmpl w:val="5C8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A6655"/>
    <w:multiLevelType w:val="hybridMultilevel"/>
    <w:tmpl w:val="543E4BD6"/>
    <w:lvl w:ilvl="0" w:tplc="041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5">
    <w:nsid w:val="4DA506C4"/>
    <w:multiLevelType w:val="hybridMultilevel"/>
    <w:tmpl w:val="93F8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02D6A"/>
    <w:multiLevelType w:val="hybridMultilevel"/>
    <w:tmpl w:val="F03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61D155BF"/>
    <w:multiLevelType w:val="hybridMultilevel"/>
    <w:tmpl w:val="6A3A98B8"/>
    <w:lvl w:ilvl="0" w:tplc="9284742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64DE71D6"/>
    <w:multiLevelType w:val="hybridMultilevel"/>
    <w:tmpl w:val="CB6EB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667044"/>
    <w:multiLevelType w:val="hybridMultilevel"/>
    <w:tmpl w:val="055ACC50"/>
    <w:lvl w:ilvl="0" w:tplc="3F3C6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1B04EC2"/>
    <w:multiLevelType w:val="hybridMultilevel"/>
    <w:tmpl w:val="CB42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12494"/>
    <w:multiLevelType w:val="hybridMultilevel"/>
    <w:tmpl w:val="283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3416"/>
    <w:multiLevelType w:val="hybridMultilevel"/>
    <w:tmpl w:val="71680FF8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F6239D1"/>
    <w:multiLevelType w:val="hybridMultilevel"/>
    <w:tmpl w:val="5CDCBF34"/>
    <w:lvl w:ilvl="0" w:tplc="37F2C6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24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20"/>
  </w:num>
  <w:num w:numId="11">
    <w:abstractNumId w:val="10"/>
  </w:num>
  <w:num w:numId="12">
    <w:abstractNumId w:val="26"/>
  </w:num>
  <w:num w:numId="13">
    <w:abstractNumId w:val="25"/>
  </w:num>
  <w:num w:numId="14">
    <w:abstractNumId w:val="18"/>
  </w:num>
  <w:num w:numId="15">
    <w:abstractNumId w:val="3"/>
  </w:num>
  <w:num w:numId="16">
    <w:abstractNumId w:val="4"/>
  </w:num>
  <w:num w:numId="17">
    <w:abstractNumId w:val="16"/>
  </w:num>
  <w:num w:numId="18">
    <w:abstractNumId w:val="21"/>
  </w:num>
  <w:num w:numId="19">
    <w:abstractNumId w:val="23"/>
  </w:num>
  <w:num w:numId="20">
    <w:abstractNumId w:val="9"/>
  </w:num>
  <w:num w:numId="21">
    <w:abstractNumId w:val="12"/>
  </w:num>
  <w:num w:numId="22">
    <w:abstractNumId w:val="15"/>
  </w:num>
  <w:num w:numId="23">
    <w:abstractNumId w:val="8"/>
  </w:num>
  <w:num w:numId="24">
    <w:abstractNumId w:val="19"/>
  </w:num>
  <w:num w:numId="25">
    <w:abstractNumId w:val="13"/>
  </w:num>
  <w:num w:numId="26">
    <w:abstractNumId w:val="14"/>
  </w:num>
  <w:num w:numId="2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577"/>
    <w:rsid w:val="000818CB"/>
    <w:rsid w:val="00082648"/>
    <w:rsid w:val="00083D62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18DE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71272"/>
    <w:rsid w:val="001816EA"/>
    <w:rsid w:val="00192C6D"/>
    <w:rsid w:val="00197934"/>
    <w:rsid w:val="001B0216"/>
    <w:rsid w:val="001B21AE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1AA1"/>
    <w:rsid w:val="00225C6E"/>
    <w:rsid w:val="0022610F"/>
    <w:rsid w:val="002339A0"/>
    <w:rsid w:val="00241B7F"/>
    <w:rsid w:val="002427F9"/>
    <w:rsid w:val="00250B20"/>
    <w:rsid w:val="0025335D"/>
    <w:rsid w:val="00254370"/>
    <w:rsid w:val="00255B0D"/>
    <w:rsid w:val="002709D1"/>
    <w:rsid w:val="002736FF"/>
    <w:rsid w:val="00273C59"/>
    <w:rsid w:val="00274C5C"/>
    <w:rsid w:val="00275CF4"/>
    <w:rsid w:val="00283A42"/>
    <w:rsid w:val="00291656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B6082"/>
    <w:rsid w:val="002C6151"/>
    <w:rsid w:val="002C6CC4"/>
    <w:rsid w:val="002C72DF"/>
    <w:rsid w:val="002D16B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5B66"/>
    <w:rsid w:val="00317300"/>
    <w:rsid w:val="00331BC6"/>
    <w:rsid w:val="00336C7D"/>
    <w:rsid w:val="0033757D"/>
    <w:rsid w:val="00341AD5"/>
    <w:rsid w:val="00341D2A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76453"/>
    <w:rsid w:val="003813E6"/>
    <w:rsid w:val="003A5280"/>
    <w:rsid w:val="003B0F42"/>
    <w:rsid w:val="003B599F"/>
    <w:rsid w:val="003B6301"/>
    <w:rsid w:val="003B74B7"/>
    <w:rsid w:val="003C5958"/>
    <w:rsid w:val="003C6E3C"/>
    <w:rsid w:val="003D10B4"/>
    <w:rsid w:val="003D51A0"/>
    <w:rsid w:val="003E2D55"/>
    <w:rsid w:val="003E45F8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0B91"/>
    <w:rsid w:val="005F2A6F"/>
    <w:rsid w:val="005F7C08"/>
    <w:rsid w:val="00602CA8"/>
    <w:rsid w:val="006033F7"/>
    <w:rsid w:val="006070AE"/>
    <w:rsid w:val="00607FE9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4C30"/>
    <w:rsid w:val="00657525"/>
    <w:rsid w:val="00661621"/>
    <w:rsid w:val="00661E0C"/>
    <w:rsid w:val="00663FB6"/>
    <w:rsid w:val="006662F2"/>
    <w:rsid w:val="00671ADD"/>
    <w:rsid w:val="006769F0"/>
    <w:rsid w:val="00681A47"/>
    <w:rsid w:val="0068213F"/>
    <w:rsid w:val="00690469"/>
    <w:rsid w:val="00693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38D7"/>
    <w:rsid w:val="006B50BF"/>
    <w:rsid w:val="006B50D7"/>
    <w:rsid w:val="006B66B4"/>
    <w:rsid w:val="006B7F05"/>
    <w:rsid w:val="006C2445"/>
    <w:rsid w:val="006C55BA"/>
    <w:rsid w:val="006C56EE"/>
    <w:rsid w:val="006C73A5"/>
    <w:rsid w:val="006C787E"/>
    <w:rsid w:val="006D110E"/>
    <w:rsid w:val="006D2DAF"/>
    <w:rsid w:val="006D352E"/>
    <w:rsid w:val="006D5F3F"/>
    <w:rsid w:val="006D6AC9"/>
    <w:rsid w:val="006D73FB"/>
    <w:rsid w:val="006E0814"/>
    <w:rsid w:val="006E298A"/>
    <w:rsid w:val="006F0BB0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1FA"/>
    <w:rsid w:val="00760F6D"/>
    <w:rsid w:val="0076102F"/>
    <w:rsid w:val="00763D58"/>
    <w:rsid w:val="007656C4"/>
    <w:rsid w:val="00777BCA"/>
    <w:rsid w:val="00780F8D"/>
    <w:rsid w:val="0078759F"/>
    <w:rsid w:val="00791C12"/>
    <w:rsid w:val="007950C5"/>
    <w:rsid w:val="007A0C29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4489"/>
    <w:rsid w:val="00805AFC"/>
    <w:rsid w:val="00807BE8"/>
    <w:rsid w:val="0082343C"/>
    <w:rsid w:val="00824D2D"/>
    <w:rsid w:val="008257E7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737F0"/>
    <w:rsid w:val="00982445"/>
    <w:rsid w:val="00991607"/>
    <w:rsid w:val="00991EEB"/>
    <w:rsid w:val="00991FE2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47D1"/>
    <w:rsid w:val="009D6FF8"/>
    <w:rsid w:val="009E5D37"/>
    <w:rsid w:val="009F3273"/>
    <w:rsid w:val="009F4DF9"/>
    <w:rsid w:val="009F657E"/>
    <w:rsid w:val="009F6614"/>
    <w:rsid w:val="009F79CE"/>
    <w:rsid w:val="00A02EB1"/>
    <w:rsid w:val="00A04E24"/>
    <w:rsid w:val="00A072A8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A7179"/>
    <w:rsid w:val="00AB2A60"/>
    <w:rsid w:val="00AC25FA"/>
    <w:rsid w:val="00AD086F"/>
    <w:rsid w:val="00AE5D0B"/>
    <w:rsid w:val="00AE648A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01B8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8529D"/>
    <w:rsid w:val="00C92644"/>
    <w:rsid w:val="00C9353D"/>
    <w:rsid w:val="00C9583D"/>
    <w:rsid w:val="00C96DC1"/>
    <w:rsid w:val="00CA0DE2"/>
    <w:rsid w:val="00CC1771"/>
    <w:rsid w:val="00CC3F7D"/>
    <w:rsid w:val="00CC4D9E"/>
    <w:rsid w:val="00CC63F8"/>
    <w:rsid w:val="00CD10AD"/>
    <w:rsid w:val="00CD48D3"/>
    <w:rsid w:val="00CE0F4B"/>
    <w:rsid w:val="00CE20C6"/>
    <w:rsid w:val="00CE640B"/>
    <w:rsid w:val="00CE7575"/>
    <w:rsid w:val="00D05408"/>
    <w:rsid w:val="00D0799F"/>
    <w:rsid w:val="00D10D71"/>
    <w:rsid w:val="00D111B0"/>
    <w:rsid w:val="00D12BA4"/>
    <w:rsid w:val="00D309A9"/>
    <w:rsid w:val="00D31FD8"/>
    <w:rsid w:val="00D32F89"/>
    <w:rsid w:val="00D33054"/>
    <w:rsid w:val="00D36E24"/>
    <w:rsid w:val="00D37254"/>
    <w:rsid w:val="00D373F6"/>
    <w:rsid w:val="00D46536"/>
    <w:rsid w:val="00D54032"/>
    <w:rsid w:val="00D55997"/>
    <w:rsid w:val="00D62755"/>
    <w:rsid w:val="00D62819"/>
    <w:rsid w:val="00D649C2"/>
    <w:rsid w:val="00D6736A"/>
    <w:rsid w:val="00D67EC5"/>
    <w:rsid w:val="00D71D6F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46DE2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07F88"/>
    <w:rsid w:val="00F122D4"/>
    <w:rsid w:val="00F148C9"/>
    <w:rsid w:val="00F203EA"/>
    <w:rsid w:val="00F2322E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6CD2"/>
    <w:rsid w:val="00FD775F"/>
    <w:rsid w:val="00FE1137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5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5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AA91-7126-42E8-B3CE-54ABF30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Екатерина Реут</cp:lastModifiedBy>
  <cp:revision>2</cp:revision>
  <cp:lastPrinted>2023-02-21T10:27:00Z</cp:lastPrinted>
  <dcterms:created xsi:type="dcterms:W3CDTF">2023-02-27T11:56:00Z</dcterms:created>
  <dcterms:modified xsi:type="dcterms:W3CDTF">2023-02-27T11:56:00Z</dcterms:modified>
</cp:coreProperties>
</file>