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5C" w:rsidRDefault="00A40C62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Утвержден </w:t>
      </w:r>
    </w:p>
    <w:p w:rsidR="00A84B5C" w:rsidRDefault="001373DC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Решением </w:t>
      </w:r>
      <w:r w:rsidR="007B425C">
        <w:rPr>
          <w:rFonts w:ascii="Arial Narrow" w:hAnsi="Arial Narrow" w:cs="Times New Roman"/>
          <w:b/>
          <w:sz w:val="28"/>
          <w:szCs w:val="28"/>
        </w:rPr>
        <w:t>Комиссии</w:t>
      </w:r>
      <w:r w:rsidR="00A40C62">
        <w:rPr>
          <w:rFonts w:ascii="Arial Narrow" w:hAnsi="Arial Narrow" w:cs="Times New Roman"/>
          <w:b/>
          <w:sz w:val="28"/>
          <w:szCs w:val="28"/>
        </w:rPr>
        <w:t xml:space="preserve"> по </w:t>
      </w:r>
      <w:r>
        <w:rPr>
          <w:rFonts w:ascii="Arial Narrow" w:hAnsi="Arial Narrow" w:cs="Times New Roman"/>
          <w:b/>
          <w:sz w:val="28"/>
          <w:szCs w:val="28"/>
        </w:rPr>
        <w:t>развитию индустрии товаров для детей</w:t>
      </w:r>
    </w:p>
    <w:p w:rsidR="00A84B5C" w:rsidRDefault="00A40C62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Протокол от _____________ </w:t>
      </w:r>
      <w:proofErr w:type="gramStart"/>
      <w:r>
        <w:rPr>
          <w:rFonts w:ascii="Arial Narrow" w:hAnsi="Arial Narrow" w:cs="Times New Roman"/>
          <w:b/>
          <w:sz w:val="28"/>
          <w:szCs w:val="28"/>
        </w:rPr>
        <w:t>г</w:t>
      </w:r>
      <w:proofErr w:type="gramEnd"/>
      <w:r>
        <w:rPr>
          <w:rFonts w:ascii="Arial Narrow" w:hAnsi="Arial Narrow" w:cs="Times New Roman"/>
          <w:b/>
          <w:sz w:val="28"/>
          <w:szCs w:val="28"/>
        </w:rPr>
        <w:t>. № _____</w:t>
      </w:r>
    </w:p>
    <w:p w:rsidR="00A84B5C" w:rsidRDefault="00A84B5C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</w:p>
    <w:p w:rsidR="00A84B5C" w:rsidRDefault="00A84B5C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:rsidR="00A84B5C" w:rsidRDefault="00A40C6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ПЛАН РАБОТЫ НА 2023 ГОД</w:t>
      </w:r>
    </w:p>
    <w:p w:rsidR="00A84B5C" w:rsidRDefault="00A84B5C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462"/>
        <w:gridCol w:w="2410"/>
        <w:gridCol w:w="2409"/>
        <w:gridCol w:w="2771"/>
      </w:tblGrid>
      <w:tr w:rsidR="00A84B5C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B5C" w:rsidRDefault="00A40C62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B5C" w:rsidRDefault="00A40C62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B5C" w:rsidRDefault="00A40C62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A84B5C" w:rsidRDefault="00A40C62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B5C" w:rsidRDefault="00A40C62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F72935" w:rsidRPr="00F72935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B5C" w:rsidRPr="00F72935" w:rsidRDefault="00F7293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72935">
              <w:rPr>
                <w:rFonts w:ascii="Arial Narrow" w:hAnsi="Arial Narrow" w:cs="Times New Roman"/>
                <w:szCs w:val="24"/>
              </w:rPr>
              <w:t>До 15 марта 2023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5C" w:rsidRPr="00F72935" w:rsidRDefault="00F72935" w:rsidP="007B425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F72935">
              <w:rPr>
                <w:rFonts w:ascii="Arial Narrow" w:hAnsi="Arial Narrow" w:cs="Times New Roman"/>
                <w:szCs w:val="24"/>
              </w:rPr>
              <w:t xml:space="preserve">Формирование </w:t>
            </w:r>
            <w:r w:rsidR="007B425C">
              <w:rPr>
                <w:rFonts w:ascii="Arial Narrow" w:hAnsi="Arial Narrow" w:cs="Times New Roman"/>
                <w:szCs w:val="24"/>
              </w:rPr>
              <w:t>состава</w:t>
            </w:r>
            <w:r w:rsidRPr="00F72935">
              <w:rPr>
                <w:rFonts w:ascii="Arial Narrow" w:hAnsi="Arial Narrow" w:cs="Times New Roman"/>
                <w:szCs w:val="24"/>
              </w:rPr>
              <w:t xml:space="preserve"> </w:t>
            </w:r>
            <w:r w:rsidR="007B425C">
              <w:rPr>
                <w:rFonts w:ascii="Arial Narrow" w:hAnsi="Arial Narrow" w:cs="Times New Roman"/>
                <w:szCs w:val="24"/>
              </w:rPr>
              <w:t>Комиссии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5C" w:rsidRPr="00F72935" w:rsidRDefault="00A84B5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84B5C" w:rsidRPr="00F72935" w:rsidRDefault="00097F62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Никитичев И.В.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5C" w:rsidRPr="00F72935" w:rsidRDefault="00097F62" w:rsidP="007B425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Январь–март 2023 наполнение </w:t>
            </w:r>
            <w:r w:rsidR="00DF3687">
              <w:rPr>
                <w:rFonts w:ascii="Arial Narrow" w:hAnsi="Arial Narrow" w:cs="Times New Roman"/>
                <w:szCs w:val="24"/>
              </w:rPr>
              <w:t>постоянными</w:t>
            </w:r>
            <w:r>
              <w:rPr>
                <w:rFonts w:ascii="Arial Narrow" w:hAnsi="Arial Narrow" w:cs="Times New Roman"/>
                <w:szCs w:val="24"/>
              </w:rPr>
              <w:t xml:space="preserve"> участниками и формирование списка </w:t>
            </w:r>
            <w:r w:rsidR="00DF3687">
              <w:rPr>
                <w:rFonts w:ascii="Arial Narrow" w:hAnsi="Arial Narrow" w:cs="Times New Roman"/>
                <w:szCs w:val="24"/>
              </w:rPr>
              <w:t>привлеченных экспертов</w:t>
            </w:r>
          </w:p>
        </w:tc>
      </w:tr>
      <w:tr w:rsidR="00F72935" w:rsidRPr="00F72935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B5C" w:rsidRPr="00F72935" w:rsidRDefault="00100D9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24 марта 2023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5C" w:rsidRPr="00F72935" w:rsidRDefault="007B425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Установочное</w:t>
            </w:r>
            <w:r w:rsidR="00100D93">
              <w:rPr>
                <w:rFonts w:ascii="Arial Narrow" w:hAnsi="Arial Narrow" w:cs="Times New Roman"/>
                <w:szCs w:val="24"/>
              </w:rPr>
              <w:t xml:space="preserve"> заседание </w:t>
            </w:r>
            <w:r>
              <w:rPr>
                <w:rFonts w:ascii="Arial Narrow" w:hAnsi="Arial Narrow" w:cs="Times New Roman"/>
                <w:szCs w:val="24"/>
              </w:rPr>
              <w:t>Комиссии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5C" w:rsidRPr="00F72935" w:rsidRDefault="00100D9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ВКС</w:t>
            </w:r>
          </w:p>
        </w:tc>
        <w:tc>
          <w:tcPr>
            <w:tcW w:w="2409" w:type="dxa"/>
            <w:shd w:val="clear" w:color="auto" w:fill="auto"/>
          </w:tcPr>
          <w:p w:rsidR="00A84B5C" w:rsidRPr="00F72935" w:rsidRDefault="00D931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Никитичев И.В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5C" w:rsidRPr="00F72935" w:rsidRDefault="00D9319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Утверждение программы</w:t>
            </w:r>
            <w:r w:rsidR="007B425C">
              <w:rPr>
                <w:rFonts w:ascii="Arial Narrow" w:hAnsi="Arial Narrow" w:cs="Times New Roman"/>
                <w:szCs w:val="24"/>
              </w:rPr>
              <w:t>/плана</w:t>
            </w:r>
            <w:r>
              <w:rPr>
                <w:rFonts w:ascii="Arial Narrow" w:hAnsi="Arial Narrow" w:cs="Times New Roman"/>
                <w:szCs w:val="24"/>
              </w:rPr>
              <w:t xml:space="preserve"> работы </w:t>
            </w:r>
            <w:r w:rsidR="007B425C">
              <w:rPr>
                <w:rFonts w:ascii="Arial Narrow" w:hAnsi="Arial Narrow" w:cs="Times New Roman"/>
                <w:szCs w:val="24"/>
              </w:rPr>
              <w:t>Комиссии</w:t>
            </w:r>
            <w:r>
              <w:rPr>
                <w:rFonts w:ascii="Arial Narrow" w:hAnsi="Arial Narrow" w:cs="Times New Roman"/>
                <w:szCs w:val="24"/>
              </w:rPr>
              <w:t>, состава участников</w:t>
            </w:r>
          </w:p>
        </w:tc>
      </w:tr>
      <w:tr w:rsidR="002A2169" w:rsidRPr="00F72935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169" w:rsidRPr="00F72935" w:rsidRDefault="002A216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24 апреля 2023 (предварительно)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A2169" w:rsidP="007B425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Проведение круглого стола с представителями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Минпромторг</w:t>
            </w:r>
            <w:r w:rsidR="007B425C">
              <w:rPr>
                <w:rFonts w:ascii="Arial Narrow" w:hAnsi="Arial Narrow" w:cs="Times New Roman"/>
                <w:szCs w:val="24"/>
              </w:rPr>
              <w:t>а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Р</w:t>
            </w:r>
            <w:r w:rsidR="007B425C">
              <w:rPr>
                <w:rFonts w:ascii="Arial Narrow" w:hAnsi="Arial Narrow" w:cs="Times New Roman"/>
                <w:szCs w:val="24"/>
              </w:rPr>
              <w:t>оссии</w:t>
            </w:r>
            <w:r>
              <w:rPr>
                <w:rFonts w:ascii="Arial Narrow" w:hAnsi="Arial Narrow" w:cs="Times New Roman"/>
                <w:szCs w:val="24"/>
              </w:rPr>
              <w:t xml:space="preserve"> на тему поддержки отечественных производителей товаров для детей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A2169" w:rsidP="002A216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Минпромторг РФ (уточняется)</w:t>
            </w:r>
          </w:p>
        </w:tc>
        <w:tc>
          <w:tcPr>
            <w:tcW w:w="2409" w:type="dxa"/>
            <w:shd w:val="clear" w:color="auto" w:fill="auto"/>
          </w:tcPr>
          <w:p w:rsidR="002A2169" w:rsidRPr="00F72935" w:rsidRDefault="002A2169" w:rsidP="00DD1E6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Никитичев И.В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Default="00F710A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Подготовка перечня проблем российско</w:t>
            </w:r>
            <w:r w:rsidR="00D3334C">
              <w:rPr>
                <w:rFonts w:ascii="Arial Narrow" w:hAnsi="Arial Narrow" w:cs="Times New Roman"/>
                <w:szCs w:val="24"/>
              </w:rPr>
              <w:t>й</w:t>
            </w:r>
            <w:r>
              <w:rPr>
                <w:rFonts w:ascii="Arial Narrow" w:hAnsi="Arial Narrow" w:cs="Times New Roman"/>
                <w:szCs w:val="24"/>
              </w:rPr>
              <w:t xml:space="preserve"> отрасли и вариантов ее решения с участием профильного департамента Министерства</w:t>
            </w:r>
            <w:r w:rsidR="00D3334C">
              <w:rPr>
                <w:rFonts w:ascii="Arial Narrow" w:hAnsi="Arial Narrow" w:cs="Times New Roman"/>
                <w:szCs w:val="24"/>
              </w:rPr>
              <w:t>.</w:t>
            </w:r>
          </w:p>
          <w:p w:rsidR="00F710A5" w:rsidRPr="00F72935" w:rsidRDefault="00F710A5" w:rsidP="00D3334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Оценка выполнения </w:t>
            </w:r>
            <w:r w:rsidR="00D3334C">
              <w:rPr>
                <w:rFonts w:ascii="Arial Narrow" w:hAnsi="Arial Narrow" w:cs="Times New Roman"/>
                <w:szCs w:val="24"/>
              </w:rPr>
              <w:t>п</w:t>
            </w:r>
            <w:r>
              <w:rPr>
                <w:rFonts w:ascii="Arial Narrow" w:hAnsi="Arial Narrow" w:cs="Times New Roman"/>
                <w:szCs w:val="24"/>
              </w:rPr>
              <w:t xml:space="preserve">оручения </w:t>
            </w:r>
            <w:r w:rsidR="00D3334C">
              <w:rPr>
                <w:rFonts w:ascii="Arial Narrow" w:hAnsi="Arial Narrow" w:cs="Times New Roman"/>
                <w:szCs w:val="24"/>
              </w:rPr>
              <w:t>П</w:t>
            </w:r>
            <w:r>
              <w:rPr>
                <w:rFonts w:ascii="Arial Narrow" w:hAnsi="Arial Narrow" w:cs="Times New Roman"/>
                <w:szCs w:val="24"/>
              </w:rPr>
              <w:t>равительства и указа Президента по реализации дорожной карты индустрии товаров для детей</w:t>
            </w:r>
            <w:r w:rsidR="00D3334C">
              <w:rPr>
                <w:rFonts w:ascii="Arial Narrow" w:hAnsi="Arial Narrow" w:cs="Times New Roman"/>
                <w:szCs w:val="24"/>
              </w:rPr>
              <w:t>.</w:t>
            </w:r>
          </w:p>
        </w:tc>
      </w:tr>
      <w:tr w:rsidR="002A2169" w:rsidRPr="00F72935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169" w:rsidRPr="00F72935" w:rsidRDefault="00EC672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29 июня 2023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169" w:rsidRPr="00F72935" w:rsidRDefault="00EC672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Заседание </w:t>
            </w:r>
            <w:r w:rsidR="007B425C">
              <w:rPr>
                <w:rFonts w:ascii="Arial Narrow" w:hAnsi="Arial Narrow" w:cs="Times New Roman"/>
                <w:szCs w:val="24"/>
              </w:rPr>
              <w:t>Комиссии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169" w:rsidRPr="00F72935" w:rsidRDefault="00DA14B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«ОПОРА РОССИИ»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A2169" w:rsidRPr="00F72935" w:rsidRDefault="008464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Никитичев И.В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84645C" w:rsidP="00C61E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Оценка результатов </w:t>
            </w:r>
            <w:r w:rsidR="00C61EC1">
              <w:rPr>
                <w:rFonts w:ascii="Arial Narrow" w:hAnsi="Arial Narrow" w:cs="Times New Roman"/>
                <w:szCs w:val="24"/>
              </w:rPr>
              <w:t xml:space="preserve">реализации дорожной карты по развитию индустрии товаров для </w:t>
            </w:r>
            <w:r w:rsidR="00C61EC1" w:rsidRPr="00C61EC1">
              <w:rPr>
                <w:rFonts w:ascii="Arial Narrow" w:hAnsi="Arial Narrow" w:cs="Times New Roman"/>
                <w:szCs w:val="24"/>
              </w:rPr>
              <w:t xml:space="preserve"> </w:t>
            </w:r>
            <w:r w:rsidR="00C61EC1">
              <w:rPr>
                <w:rFonts w:ascii="Arial Narrow" w:hAnsi="Arial Narrow" w:cs="Times New Roman"/>
                <w:szCs w:val="24"/>
              </w:rPr>
              <w:t xml:space="preserve">детей </w:t>
            </w:r>
          </w:p>
        </w:tc>
      </w:tr>
      <w:tr w:rsidR="002A2169" w:rsidRPr="00F72935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169" w:rsidRPr="00F72935" w:rsidRDefault="00A1025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lastRenderedPageBreak/>
              <w:t>28 августа 2023 года (предварительно)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A1025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Совместное заседание </w:t>
            </w:r>
            <w:r w:rsidR="007B425C">
              <w:rPr>
                <w:rFonts w:ascii="Arial Narrow" w:hAnsi="Arial Narrow" w:cs="Times New Roman"/>
                <w:szCs w:val="24"/>
              </w:rPr>
              <w:t>Комиссии</w:t>
            </w:r>
            <w:r>
              <w:rPr>
                <w:rFonts w:ascii="Arial Narrow" w:hAnsi="Arial Narrow" w:cs="Times New Roman"/>
                <w:szCs w:val="24"/>
              </w:rPr>
              <w:t xml:space="preserve"> и представителей партийного проекта «Выбирай свое»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169" w:rsidRDefault="00245230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Штаб «Единой России»</w:t>
            </w:r>
          </w:p>
          <w:p w:rsidR="00245230" w:rsidRPr="00F72935" w:rsidRDefault="00245230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(предварительно)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A2169" w:rsidRPr="00F72935" w:rsidRDefault="00245230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Никитичев И.В.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45230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Разработка предложений по </w:t>
            </w:r>
            <w:r w:rsidR="00D77E5E">
              <w:rPr>
                <w:rFonts w:ascii="Arial Narrow" w:hAnsi="Arial Narrow" w:cs="Times New Roman"/>
                <w:szCs w:val="24"/>
              </w:rPr>
              <w:t>улучшению</w:t>
            </w:r>
            <w:r>
              <w:rPr>
                <w:rFonts w:ascii="Arial Narrow" w:hAnsi="Arial Narrow" w:cs="Times New Roman"/>
                <w:szCs w:val="24"/>
              </w:rPr>
              <w:t xml:space="preserve"> конкурентоспособности </w:t>
            </w:r>
            <w:r w:rsidR="00D77E5E">
              <w:rPr>
                <w:rFonts w:ascii="Arial Narrow" w:hAnsi="Arial Narrow" w:cs="Times New Roman"/>
                <w:szCs w:val="24"/>
              </w:rPr>
              <w:t xml:space="preserve"> российских производителей товаров для детей</w:t>
            </w:r>
            <w:r w:rsidR="00C04AB4">
              <w:rPr>
                <w:rFonts w:ascii="Arial Narrow" w:hAnsi="Arial Narrow" w:cs="Times New Roman"/>
                <w:szCs w:val="24"/>
              </w:rPr>
              <w:t xml:space="preserve">, требующих участия представителей законодательной власти </w:t>
            </w:r>
          </w:p>
        </w:tc>
      </w:tr>
      <w:tr w:rsidR="002A2169" w:rsidRPr="00F72935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169" w:rsidRPr="00F72935" w:rsidRDefault="004911B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23 ноября 2023 года (предварительно)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169" w:rsidRPr="00F72935" w:rsidRDefault="008E0F04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Итоговое годовое</w:t>
            </w:r>
            <w:r w:rsidR="004911B5">
              <w:rPr>
                <w:rFonts w:ascii="Arial Narrow" w:hAnsi="Arial Narrow" w:cs="Times New Roman"/>
                <w:szCs w:val="24"/>
              </w:rPr>
              <w:t xml:space="preserve"> заседание </w:t>
            </w:r>
            <w:r w:rsidR="007B425C">
              <w:rPr>
                <w:rFonts w:ascii="Arial Narrow" w:hAnsi="Arial Narrow" w:cs="Times New Roman"/>
                <w:szCs w:val="24"/>
              </w:rPr>
              <w:t>Комиссии</w:t>
            </w:r>
            <w:r w:rsidR="004911B5">
              <w:rPr>
                <w:rFonts w:ascii="Arial Narrow" w:hAnsi="Arial Narrow" w:cs="Times New Roman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169" w:rsidRPr="00F72935" w:rsidRDefault="008E0F0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«ОПОРА РОССИИ»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A2169" w:rsidRPr="00F72935" w:rsidRDefault="004911B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Никитичев И.В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4911B5" w:rsidP="008E0F04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Подведение итого</w:t>
            </w:r>
            <w:r w:rsidR="008E0F04">
              <w:rPr>
                <w:rFonts w:ascii="Arial Narrow" w:hAnsi="Arial Narrow" w:cs="Times New Roman"/>
                <w:szCs w:val="24"/>
              </w:rPr>
              <w:t>в</w:t>
            </w:r>
            <w:r>
              <w:rPr>
                <w:rFonts w:ascii="Arial Narrow" w:hAnsi="Arial Narrow" w:cs="Times New Roman"/>
                <w:szCs w:val="24"/>
              </w:rPr>
              <w:t xml:space="preserve"> работы </w:t>
            </w:r>
            <w:r w:rsidR="007B425C">
              <w:rPr>
                <w:rFonts w:ascii="Arial Narrow" w:hAnsi="Arial Narrow" w:cs="Times New Roman"/>
                <w:szCs w:val="24"/>
              </w:rPr>
              <w:t>Комиссии</w:t>
            </w:r>
            <w:r>
              <w:rPr>
                <w:rFonts w:ascii="Arial Narrow" w:hAnsi="Arial Narrow" w:cs="Times New Roman"/>
                <w:szCs w:val="24"/>
              </w:rPr>
              <w:t xml:space="preserve"> за 2023 год, определение целей и задач на 2024</w:t>
            </w:r>
            <w:r w:rsidR="008E0F04">
              <w:rPr>
                <w:rFonts w:ascii="Arial Narrow" w:hAnsi="Arial Narrow" w:cs="Times New Roman"/>
                <w:szCs w:val="24"/>
              </w:rPr>
              <w:t xml:space="preserve"> год</w:t>
            </w:r>
          </w:p>
        </w:tc>
      </w:tr>
      <w:tr w:rsidR="002A2169" w:rsidRPr="00F72935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A216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F72935"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2023 году</w:t>
            </w:r>
          </w:p>
        </w:tc>
      </w:tr>
      <w:tr w:rsidR="002A2169" w:rsidRPr="00F72935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A216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8E0F04" w:rsidP="008E0F04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>
              <w:rPr>
                <w:rStyle w:val="310"/>
                <w:rFonts w:ascii="Arial Narrow" w:hAnsi="Arial Narrow"/>
                <w:iCs/>
                <w:szCs w:val="24"/>
              </w:rPr>
              <w:t>Реализация мероприятий</w:t>
            </w:r>
            <w:r w:rsidR="00452471">
              <w:rPr>
                <w:rStyle w:val="310"/>
                <w:rFonts w:ascii="Arial Narrow" w:hAnsi="Arial Narrow"/>
                <w:iCs/>
                <w:szCs w:val="24"/>
              </w:rPr>
              <w:t xml:space="preserve"> дорожн</w:t>
            </w:r>
            <w:r>
              <w:rPr>
                <w:rStyle w:val="310"/>
                <w:rFonts w:ascii="Arial Narrow" w:hAnsi="Arial Narrow"/>
                <w:iCs/>
                <w:szCs w:val="24"/>
              </w:rPr>
              <w:t>ой</w:t>
            </w:r>
            <w:r w:rsidR="00452471">
              <w:rPr>
                <w:rStyle w:val="310"/>
                <w:rFonts w:ascii="Arial Narrow" w:hAnsi="Arial Narrow"/>
                <w:iCs/>
                <w:szCs w:val="24"/>
              </w:rPr>
              <w:t xml:space="preserve"> карт</w:t>
            </w:r>
            <w:r>
              <w:rPr>
                <w:rStyle w:val="310"/>
                <w:rFonts w:ascii="Arial Narrow" w:hAnsi="Arial Narrow"/>
                <w:iCs/>
                <w:szCs w:val="24"/>
              </w:rPr>
              <w:t>ы</w:t>
            </w:r>
            <w:r w:rsidR="00452471" w:rsidRPr="00452471">
              <w:rPr>
                <w:rStyle w:val="310"/>
                <w:rFonts w:ascii="Arial Narrow" w:hAnsi="Arial Narrow"/>
                <w:iCs/>
                <w:szCs w:val="24"/>
              </w:rPr>
              <w:t xml:space="preserve"> по развитию индустрии детских товаров на 2020 - 2024 годы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A2169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A2169" w:rsidRPr="00F72935" w:rsidRDefault="002A216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A216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2A2169" w:rsidRPr="00F72935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A216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546815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>
              <w:rPr>
                <w:rStyle w:val="310"/>
                <w:rFonts w:ascii="Arial Narrow" w:hAnsi="Arial Narrow"/>
                <w:iCs/>
                <w:szCs w:val="24"/>
              </w:rPr>
              <w:t xml:space="preserve">Формирование отраслевых планов </w:t>
            </w:r>
            <w:proofErr w:type="spellStart"/>
            <w:r>
              <w:rPr>
                <w:rStyle w:val="310"/>
                <w:rFonts w:ascii="Arial Narrow" w:hAnsi="Arial Narrow"/>
                <w:iCs/>
                <w:szCs w:val="24"/>
              </w:rPr>
              <w:t>импортозамещения</w:t>
            </w:r>
            <w:proofErr w:type="spellEnd"/>
            <w:r>
              <w:rPr>
                <w:rStyle w:val="310"/>
                <w:rFonts w:ascii="Arial Narrow" w:hAnsi="Arial Narrow"/>
                <w:iCs/>
                <w:szCs w:val="24"/>
              </w:rPr>
              <w:t xml:space="preserve"> </w:t>
            </w:r>
            <w:proofErr w:type="spellStart"/>
            <w:r>
              <w:rPr>
                <w:rStyle w:val="310"/>
                <w:rFonts w:ascii="Arial Narrow" w:hAnsi="Arial Narrow"/>
                <w:iCs/>
                <w:szCs w:val="24"/>
              </w:rPr>
              <w:t>Минпромторг</w:t>
            </w:r>
            <w:proofErr w:type="spellEnd"/>
            <w:r w:rsidR="008E0F04">
              <w:rPr>
                <w:rStyle w:val="310"/>
                <w:rFonts w:ascii="Arial Narrow" w:hAnsi="Arial Narrow"/>
                <w:iCs/>
                <w:szCs w:val="24"/>
              </w:rPr>
              <w:t xml:space="preserve"> России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A2169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A2169" w:rsidRPr="00F72935" w:rsidRDefault="002A216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A216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2A2169" w:rsidRPr="00F72935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A216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B0037F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>
              <w:rPr>
                <w:rStyle w:val="310"/>
                <w:rFonts w:ascii="Arial Narrow" w:hAnsi="Arial Narrow"/>
                <w:iCs/>
                <w:szCs w:val="24"/>
              </w:rPr>
              <w:t>Подготовка предложений для разработки дорожной карты Правительства РФ по развитию индустрии товаров для детей на период 2025-2029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A2169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A2169" w:rsidRPr="00F72935" w:rsidRDefault="002A216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A216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2A2169" w:rsidRPr="00F72935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A216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48601B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>
              <w:rPr>
                <w:rStyle w:val="310"/>
                <w:rFonts w:ascii="Arial Narrow" w:hAnsi="Arial Narrow"/>
                <w:iCs/>
                <w:szCs w:val="24"/>
              </w:rPr>
              <w:t xml:space="preserve">Реализация программы поддержки отечественных производителей «Подарок </w:t>
            </w:r>
            <w:r w:rsidR="00D15514">
              <w:rPr>
                <w:rStyle w:val="310"/>
                <w:rFonts w:ascii="Arial Narrow" w:hAnsi="Arial Narrow"/>
                <w:iCs/>
                <w:szCs w:val="24"/>
              </w:rPr>
              <w:t>новорождённому</w:t>
            </w:r>
            <w:r>
              <w:rPr>
                <w:rStyle w:val="310"/>
                <w:rFonts w:ascii="Arial Narrow" w:hAnsi="Arial Narrow"/>
                <w:iCs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A2169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A2169" w:rsidRPr="00F72935" w:rsidRDefault="002A216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A216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2A2169" w:rsidRPr="00F72935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169" w:rsidRPr="00F72935" w:rsidRDefault="002A216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169" w:rsidRPr="00F72935" w:rsidRDefault="00D15514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Разработка мер поддержки отечественных производителей со стороны региональных и федеральных органов исполнительной власти.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169" w:rsidRPr="00F72935" w:rsidRDefault="002A216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2169" w:rsidRPr="00F72935" w:rsidRDefault="002A216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A216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2A2169" w:rsidRPr="00F72935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169" w:rsidRPr="00F72935" w:rsidRDefault="002A216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E83126" w:rsidRDefault="00D15514" w:rsidP="001373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Анализ и разработка предложений по совершенствованию технического регулирования </w:t>
            </w:r>
            <w:r w:rsidR="00E83126">
              <w:rPr>
                <w:rFonts w:ascii="Arial Narrow" w:hAnsi="Arial Narrow" w:cs="Times New Roman"/>
                <w:szCs w:val="24"/>
              </w:rPr>
              <w:t xml:space="preserve">товаров для детей </w:t>
            </w:r>
            <w:r w:rsidR="001373DC">
              <w:rPr>
                <w:rFonts w:ascii="Arial Narrow" w:hAnsi="Arial Narrow" w:cs="Times New Roman"/>
                <w:szCs w:val="24"/>
              </w:rPr>
              <w:t xml:space="preserve">(не тарифные </w:t>
            </w:r>
            <w:r w:rsidR="00E83126">
              <w:rPr>
                <w:rFonts w:ascii="Arial Narrow" w:hAnsi="Arial Narrow" w:cs="Times New Roman"/>
                <w:szCs w:val="24"/>
              </w:rPr>
              <w:t>меры поддержки производителей)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169" w:rsidRPr="00F72935" w:rsidRDefault="002A216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2169" w:rsidRPr="00F72935" w:rsidRDefault="002A216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69" w:rsidRPr="00F72935" w:rsidRDefault="002A216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A84B5C" w:rsidRDefault="00A84B5C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A84B5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DC" w:rsidRDefault="005E41DC">
      <w:pPr>
        <w:spacing w:after="0" w:line="240" w:lineRule="auto"/>
      </w:pPr>
      <w:r>
        <w:separator/>
      </w:r>
    </w:p>
  </w:endnote>
  <w:endnote w:type="continuationSeparator" w:id="0">
    <w:p w:rsidR="005E41DC" w:rsidRDefault="005E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DC" w:rsidRDefault="005E41DC">
      <w:pPr>
        <w:spacing w:after="0" w:line="240" w:lineRule="auto"/>
      </w:pPr>
      <w:r>
        <w:separator/>
      </w:r>
    </w:p>
  </w:footnote>
  <w:footnote w:type="continuationSeparator" w:id="0">
    <w:p w:rsidR="005E41DC" w:rsidRDefault="005E4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5C"/>
    <w:rsid w:val="00097F62"/>
    <w:rsid w:val="00100D93"/>
    <w:rsid w:val="001373DC"/>
    <w:rsid w:val="00245230"/>
    <w:rsid w:val="002A2169"/>
    <w:rsid w:val="00452471"/>
    <w:rsid w:val="0048601B"/>
    <w:rsid w:val="004911B5"/>
    <w:rsid w:val="00546815"/>
    <w:rsid w:val="005E41DC"/>
    <w:rsid w:val="007B425C"/>
    <w:rsid w:val="0084645C"/>
    <w:rsid w:val="00867D78"/>
    <w:rsid w:val="008E0F04"/>
    <w:rsid w:val="00A10255"/>
    <w:rsid w:val="00A40C62"/>
    <w:rsid w:val="00A84B5C"/>
    <w:rsid w:val="00B0037F"/>
    <w:rsid w:val="00C04AB4"/>
    <w:rsid w:val="00C61EC1"/>
    <w:rsid w:val="00D15514"/>
    <w:rsid w:val="00D3334C"/>
    <w:rsid w:val="00D77E5E"/>
    <w:rsid w:val="00D9319D"/>
    <w:rsid w:val="00DA14B4"/>
    <w:rsid w:val="00DF3687"/>
    <w:rsid w:val="00E83126"/>
    <w:rsid w:val="00EC672A"/>
    <w:rsid w:val="00ED349D"/>
    <w:rsid w:val="00F710A5"/>
    <w:rsid w:val="00F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310">
    <w:name w:val="Основной текст (3) + Не курсив1"/>
    <w:basedOn w:val="a0"/>
    <w:uiPriority w:val="99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</w:style>
  <w:style w:type="paragraph" w:styleId="afb">
    <w:name w:val="No Spacing"/>
    <w:basedOn w:val="a"/>
    <w:uiPriority w:val="1"/>
    <w:qFormat/>
    <w:pPr>
      <w:spacing w:after="0" w:line="240" w:lineRule="auto"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310">
    <w:name w:val="Основной текст (3) + Не курсив1"/>
    <w:basedOn w:val="a0"/>
    <w:uiPriority w:val="99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</w:style>
  <w:style w:type="paragraph" w:styleId="afb">
    <w:name w:val="No Spacing"/>
    <w:basedOn w:val="a"/>
    <w:uiPriority w:val="1"/>
    <w:qFormat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5219261-8312-4BE8-ADEA-5A217962B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Реут</cp:lastModifiedBy>
  <cp:revision>2</cp:revision>
  <dcterms:created xsi:type="dcterms:W3CDTF">2023-02-01T14:34:00Z</dcterms:created>
  <dcterms:modified xsi:type="dcterms:W3CDTF">2023-02-01T14:34:00Z</dcterms:modified>
</cp:coreProperties>
</file>