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BB" w:rsidRPr="001E4554" w:rsidRDefault="001E4554" w:rsidP="00A47A2B">
      <w:pPr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Комитет</w:t>
      </w:r>
      <w:r w:rsidR="00FF6CBB" w:rsidRPr="001E4554">
        <w:rPr>
          <w:rFonts w:ascii="Times New Roman" w:hAnsi="Times New Roman" w:cs="Times New Roman"/>
          <w:b/>
          <w:iCs/>
          <w:sz w:val="28"/>
          <w:szCs w:val="24"/>
        </w:rPr>
        <w:t xml:space="preserve"> по средствам технической и пожарной безопасности;</w:t>
      </w:r>
    </w:p>
    <w:p w:rsidR="00FF6CBB" w:rsidRPr="001E4554" w:rsidRDefault="00305206" w:rsidP="00A47A2B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1E4554">
        <w:rPr>
          <w:rFonts w:ascii="Times New Roman" w:hAnsi="Times New Roman" w:cs="Times New Roman"/>
          <w:b/>
          <w:iCs/>
          <w:sz w:val="28"/>
          <w:szCs w:val="24"/>
        </w:rPr>
        <w:t>Председатель: Член Правления Президиума «ОПОРЫ РОССИИ», Брагин С.А.</w:t>
      </w:r>
    </w:p>
    <w:p w:rsidR="00FF6CBB" w:rsidRPr="001E4554" w:rsidRDefault="00FF6CBB" w:rsidP="00A47A2B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A47A2B" w:rsidRPr="001E4554" w:rsidRDefault="00A47A2B" w:rsidP="00A47A2B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1E4554">
        <w:rPr>
          <w:rFonts w:ascii="Times New Roman" w:hAnsi="Times New Roman" w:cs="Times New Roman"/>
          <w:b/>
          <w:iCs/>
          <w:sz w:val="28"/>
          <w:szCs w:val="24"/>
        </w:rPr>
        <w:t>За период 2020 года:</w:t>
      </w:r>
    </w:p>
    <w:p w:rsidR="00A47A2B" w:rsidRPr="001E4554" w:rsidRDefault="00A47A2B" w:rsidP="00A47A2B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1E4554">
        <w:rPr>
          <w:rFonts w:ascii="Times New Roman" w:hAnsi="Times New Roman" w:cs="Times New Roman"/>
          <w:b/>
          <w:iCs/>
          <w:sz w:val="28"/>
          <w:szCs w:val="24"/>
        </w:rPr>
        <w:t>Наши победы.</w:t>
      </w:r>
    </w:p>
    <w:p w:rsidR="00A47A2B" w:rsidRPr="001E4554" w:rsidRDefault="00A47A2B" w:rsidP="00A47A2B">
      <w:pPr>
        <w:rPr>
          <w:rFonts w:ascii="Times New Roman" w:hAnsi="Times New Roman" w:cs="Times New Roman"/>
          <w:iCs/>
          <w:sz w:val="28"/>
          <w:szCs w:val="24"/>
        </w:rPr>
      </w:pPr>
      <w:r w:rsidRPr="001E4554">
        <w:rPr>
          <w:rFonts w:ascii="Times New Roman" w:hAnsi="Times New Roman" w:cs="Times New Roman"/>
          <w:iCs/>
          <w:sz w:val="28"/>
          <w:szCs w:val="24"/>
        </w:rPr>
        <w:t xml:space="preserve"> - (1) Комитет плодотворно отработал в техническом комитете ТК 274, результатом работы стал подписанный приказ Министра МЧС России Е.Н. Зиничева о вводе новых Сводов Правил (</w:t>
      </w:r>
      <w:r w:rsidRPr="001E4554">
        <w:rPr>
          <w:rFonts w:ascii="Times New Roman" w:hAnsi="Times New Roman" w:cs="Times New Roman"/>
          <w:b/>
          <w:iCs/>
          <w:sz w:val="28"/>
          <w:szCs w:val="24"/>
        </w:rPr>
        <w:t>СП5.13130.2009</w:t>
      </w:r>
      <w:r w:rsidRPr="001E4554">
        <w:rPr>
          <w:rFonts w:ascii="Times New Roman" w:hAnsi="Times New Roman" w:cs="Times New Roman"/>
          <w:iCs/>
          <w:sz w:val="28"/>
          <w:szCs w:val="24"/>
        </w:rPr>
        <w:t xml:space="preserve"> "</w:t>
      </w:r>
      <w:r w:rsidRPr="001E4554">
        <w:rPr>
          <w:rFonts w:ascii="Times New Roman" w:hAnsi="Times New Roman" w:cs="Times New Roman"/>
          <w:spacing w:val="2"/>
          <w:sz w:val="28"/>
          <w:szCs w:val="24"/>
        </w:rPr>
        <w:t>Системы противопожарной защиты. Установки пожарной сигнализации и пожаротушения автоматические. Нормы и правила проектирования"</w:t>
      </w:r>
      <w:r w:rsidRPr="001E4554">
        <w:rPr>
          <w:rFonts w:ascii="Times New Roman" w:hAnsi="Times New Roman" w:cs="Times New Roman"/>
          <w:iCs/>
          <w:sz w:val="28"/>
          <w:szCs w:val="24"/>
        </w:rPr>
        <w:t xml:space="preserve">) с 01.03.2021 года. В данном Своде Правил по проектированию ряд глав были полностью проработаны и прописаны членами Комитета СТПБ. А также, ряд замечаний и предложений от Комитета были внесены в новый Свод Правил - </w:t>
      </w:r>
      <w:r w:rsidRPr="001E4554">
        <w:rPr>
          <w:rFonts w:ascii="Times New Roman" w:hAnsi="Times New Roman" w:cs="Times New Roman"/>
          <w:b/>
          <w:spacing w:val="2"/>
          <w:sz w:val="28"/>
          <w:szCs w:val="24"/>
        </w:rPr>
        <w:t>СП 3.13130.2009</w:t>
      </w:r>
      <w:r w:rsidRPr="001E4554">
        <w:rPr>
          <w:rFonts w:ascii="Times New Roman" w:hAnsi="Times New Roman" w:cs="Times New Roman"/>
          <w:spacing w:val="2"/>
          <w:sz w:val="28"/>
          <w:szCs w:val="24"/>
        </w:rPr>
        <w:t xml:space="preserve"> "Системы противопожарной защиты. Система оповещения и управления эвакуацией людей при пожаре. Требования пожарной безопасности", который в декабре 2020 года проходит заочное голосования во ВНИИПО МЧС России.</w:t>
      </w:r>
      <w:r w:rsidRPr="001E4554">
        <w:rPr>
          <w:rFonts w:ascii="Times New Roman" w:hAnsi="Times New Roman" w:cs="Times New Roman"/>
          <w:iCs/>
          <w:sz w:val="28"/>
          <w:szCs w:val="24"/>
        </w:rPr>
        <w:t xml:space="preserve"> </w:t>
      </w:r>
    </w:p>
    <w:p w:rsidR="00A47A2B" w:rsidRPr="001E4554" w:rsidRDefault="00A47A2B" w:rsidP="00A47A2B">
      <w:pPr>
        <w:rPr>
          <w:rFonts w:ascii="Times New Roman" w:hAnsi="Times New Roman" w:cs="Times New Roman"/>
          <w:sz w:val="28"/>
          <w:szCs w:val="24"/>
        </w:rPr>
      </w:pPr>
      <w:r w:rsidRPr="001E4554">
        <w:rPr>
          <w:rFonts w:ascii="Times New Roman" w:hAnsi="Times New Roman" w:cs="Times New Roman"/>
          <w:iCs/>
          <w:sz w:val="28"/>
          <w:szCs w:val="24"/>
        </w:rPr>
        <w:t xml:space="preserve">- (2) В </w:t>
      </w:r>
      <w:proofErr w:type="gramStart"/>
      <w:r w:rsidRPr="001E4554">
        <w:rPr>
          <w:rFonts w:ascii="Times New Roman" w:hAnsi="Times New Roman" w:cs="Times New Roman"/>
          <w:iCs/>
          <w:sz w:val="28"/>
          <w:szCs w:val="24"/>
        </w:rPr>
        <w:t>ноябре</w:t>
      </w:r>
      <w:proofErr w:type="gramEnd"/>
      <w:r w:rsidRPr="001E4554">
        <w:rPr>
          <w:rFonts w:ascii="Times New Roman" w:hAnsi="Times New Roman" w:cs="Times New Roman"/>
          <w:iCs/>
          <w:sz w:val="28"/>
          <w:szCs w:val="24"/>
        </w:rPr>
        <w:t xml:space="preserve"> 2020 года, в г. Новосибирске две организации</w:t>
      </w:r>
      <w:r w:rsidR="001E4554">
        <w:rPr>
          <w:rFonts w:ascii="Times New Roman" w:hAnsi="Times New Roman" w:cs="Times New Roman"/>
          <w:iCs/>
          <w:sz w:val="28"/>
          <w:szCs w:val="24"/>
        </w:rPr>
        <w:t>,</w:t>
      </w:r>
      <w:r w:rsidRPr="001E4554">
        <w:rPr>
          <w:rFonts w:ascii="Times New Roman" w:hAnsi="Times New Roman" w:cs="Times New Roman"/>
          <w:iCs/>
          <w:sz w:val="28"/>
          <w:szCs w:val="24"/>
        </w:rPr>
        <w:t xml:space="preserve"> пройдя конкурсный отбор</w:t>
      </w:r>
      <w:r w:rsidR="001E4554">
        <w:rPr>
          <w:rFonts w:ascii="Times New Roman" w:hAnsi="Times New Roman" w:cs="Times New Roman"/>
          <w:iCs/>
          <w:sz w:val="28"/>
          <w:szCs w:val="24"/>
        </w:rPr>
        <w:t>,</w:t>
      </w:r>
      <w:r w:rsidRPr="001E4554">
        <w:rPr>
          <w:rFonts w:ascii="Times New Roman" w:hAnsi="Times New Roman" w:cs="Times New Roman"/>
          <w:iCs/>
          <w:sz w:val="28"/>
          <w:szCs w:val="24"/>
        </w:rPr>
        <w:t xml:space="preserve"> получили </w:t>
      </w:r>
      <w:r w:rsidRPr="001E4554">
        <w:rPr>
          <w:rFonts w:ascii="Times New Roman" w:hAnsi="Times New Roman" w:cs="Times New Roman"/>
          <w:sz w:val="28"/>
          <w:szCs w:val="24"/>
        </w:rPr>
        <w:t>субсидию на возмещение части затрат по приобретению и установке средств противопожарной безопасности, систем пожарной безопасности. Это первая реальная победа Проекта "Безопасный Объект" Федерального Комитета СТПБ.</w:t>
      </w:r>
    </w:p>
    <w:p w:rsidR="00A47A2B" w:rsidRPr="001E4554" w:rsidRDefault="00A47A2B" w:rsidP="00A47A2B">
      <w:pPr>
        <w:rPr>
          <w:rFonts w:ascii="Times New Roman" w:hAnsi="Times New Roman" w:cs="Times New Roman"/>
          <w:iCs/>
          <w:sz w:val="28"/>
          <w:szCs w:val="24"/>
        </w:rPr>
      </w:pPr>
      <w:r w:rsidRPr="001E4554">
        <w:rPr>
          <w:rFonts w:ascii="Times New Roman" w:hAnsi="Times New Roman" w:cs="Times New Roman"/>
          <w:sz w:val="28"/>
          <w:szCs w:val="24"/>
        </w:rPr>
        <w:t xml:space="preserve">- (3) Проработан вопрос в ряде регионов, Новосибирском, Ставропольском, Свердловском и в г. Севастополь о создании </w:t>
      </w:r>
      <w:r w:rsidRPr="001E4554">
        <w:rPr>
          <w:rFonts w:ascii="Times New Roman" w:hAnsi="Times New Roman" w:cs="Times New Roman"/>
          <w:i/>
          <w:sz w:val="28"/>
          <w:szCs w:val="24"/>
        </w:rPr>
        <w:t>Экспертного Совета по вопросам пожарной безопасности при губернаторе/заместителе губернатора</w:t>
      </w:r>
      <w:r w:rsidRPr="001E4554">
        <w:rPr>
          <w:rFonts w:ascii="Times New Roman" w:hAnsi="Times New Roman" w:cs="Times New Roman"/>
          <w:sz w:val="28"/>
          <w:szCs w:val="24"/>
        </w:rPr>
        <w:t>. Это даст возможность экспертам региональных комитетов и</w:t>
      </w:r>
      <w:r w:rsidRPr="001E4554">
        <w:rPr>
          <w:rFonts w:ascii="Times New Roman" w:hAnsi="Times New Roman" w:cs="Times New Roman"/>
          <w:iCs/>
          <w:sz w:val="28"/>
          <w:szCs w:val="24"/>
        </w:rPr>
        <w:t>меть доступ к информации по строящимся объектам Федерального и пр. значения с учетом использования на таких объектах продукции местного производителя.</w:t>
      </w:r>
      <w:r w:rsidRPr="001E4554">
        <w:rPr>
          <w:rFonts w:ascii="Times New Roman" w:hAnsi="Times New Roman" w:cs="Times New Roman"/>
          <w:sz w:val="28"/>
          <w:szCs w:val="24"/>
        </w:rPr>
        <w:t xml:space="preserve"> </w:t>
      </w:r>
      <w:r w:rsidRPr="001E4554">
        <w:rPr>
          <w:rFonts w:ascii="Times New Roman" w:hAnsi="Times New Roman" w:cs="Times New Roman"/>
          <w:iCs/>
          <w:sz w:val="28"/>
          <w:szCs w:val="24"/>
        </w:rPr>
        <w:t xml:space="preserve">Оказывать помощь собственникам в </w:t>
      </w:r>
      <w:proofErr w:type="gramStart"/>
      <w:r w:rsidRPr="001E4554">
        <w:rPr>
          <w:rFonts w:ascii="Times New Roman" w:hAnsi="Times New Roman" w:cs="Times New Roman"/>
          <w:iCs/>
          <w:sz w:val="28"/>
          <w:szCs w:val="24"/>
        </w:rPr>
        <w:t>приведении</w:t>
      </w:r>
      <w:proofErr w:type="gramEnd"/>
      <w:r w:rsidRPr="001E4554">
        <w:rPr>
          <w:rFonts w:ascii="Times New Roman" w:hAnsi="Times New Roman" w:cs="Times New Roman"/>
          <w:iCs/>
          <w:sz w:val="28"/>
          <w:szCs w:val="24"/>
        </w:rPr>
        <w:t xml:space="preserve"> их объектов в соответствие с требованиями норм ПБ и решение "проблемных вопросов" на объектах в досудебном порядке, а также подготовиться к внедрению на территории РФ цифровой платформы ЕАСК "ПРОМЕТЕЙ", мониторинг работоспособности систем пожарной автоматики в зданиях и сооружениях.</w:t>
      </w:r>
      <w:bookmarkStart w:id="0" w:name="_GoBack"/>
      <w:bookmarkEnd w:id="0"/>
    </w:p>
    <w:p w:rsidR="00A47A2B" w:rsidRPr="001E4554" w:rsidRDefault="00A47A2B" w:rsidP="00A47A2B">
      <w:pPr>
        <w:rPr>
          <w:rFonts w:ascii="Times New Roman" w:hAnsi="Times New Roman" w:cs="Times New Roman"/>
          <w:iCs/>
          <w:sz w:val="28"/>
          <w:szCs w:val="24"/>
        </w:rPr>
      </w:pPr>
    </w:p>
    <w:p w:rsidR="00D4722F" w:rsidRPr="001E4554" w:rsidRDefault="00D4722F">
      <w:pPr>
        <w:rPr>
          <w:sz w:val="24"/>
        </w:rPr>
      </w:pPr>
    </w:p>
    <w:sectPr w:rsidR="00D4722F" w:rsidRPr="001E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3"/>
    <w:rsid w:val="001E4554"/>
    <w:rsid w:val="00305206"/>
    <w:rsid w:val="00A47A2B"/>
    <w:rsid w:val="00AF77A3"/>
    <w:rsid w:val="00D4722F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B"/>
    <w:pPr>
      <w:spacing w:after="0" w:line="240" w:lineRule="auto"/>
      <w:ind w:left="-567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2B"/>
    <w:pPr>
      <w:spacing w:after="0" w:line="240" w:lineRule="auto"/>
      <w:ind w:left="-567"/>
      <w:jc w:val="both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Екатерина Реут</cp:lastModifiedBy>
  <cp:revision>4</cp:revision>
  <dcterms:created xsi:type="dcterms:W3CDTF">2021-01-22T10:46:00Z</dcterms:created>
  <dcterms:modified xsi:type="dcterms:W3CDTF">2021-02-18T10:32:00Z</dcterms:modified>
</cp:coreProperties>
</file>